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D1" w:rsidRPr="007C7DD1" w:rsidRDefault="007D7D44" w:rsidP="007C7DD1">
      <w:pPr>
        <w:spacing w:line="360" w:lineRule="auto"/>
        <w:ind w:firstLine="4253"/>
        <w:jc w:val="center"/>
        <w:rPr>
          <w:b/>
          <w:sz w:val="26"/>
        </w:rPr>
      </w:pPr>
      <w:r>
        <w:rPr>
          <w:b/>
          <w:sz w:val="26"/>
        </w:rPr>
        <w:t xml:space="preserve">    </w:t>
      </w:r>
      <w:r w:rsidR="00AF27AD">
        <w:rPr>
          <w:b/>
          <w:sz w:val="26"/>
        </w:rPr>
        <w:t>«УТВЕРЖДАЮ»</w:t>
      </w:r>
    </w:p>
    <w:p w:rsidR="007C7DD1" w:rsidRDefault="007E412D" w:rsidP="00E66A13">
      <w:pPr>
        <w:spacing w:line="360" w:lineRule="auto"/>
        <w:jc w:val="right"/>
        <w:rPr>
          <w:b/>
          <w:sz w:val="26"/>
        </w:rPr>
      </w:pPr>
      <w:r>
        <w:rPr>
          <w:b/>
          <w:sz w:val="26"/>
        </w:rPr>
        <w:t>КОМАНДИР ТАНКОВОГО БАТАЛЬОНА</w:t>
      </w:r>
    </w:p>
    <w:p w:rsidR="00E66A13" w:rsidRPr="007C7DD1" w:rsidRDefault="007E412D" w:rsidP="00E66A13">
      <w:pPr>
        <w:spacing w:line="360" w:lineRule="auto"/>
        <w:jc w:val="right"/>
        <w:rPr>
          <w:b/>
          <w:sz w:val="26"/>
        </w:rPr>
      </w:pPr>
      <w:r>
        <w:rPr>
          <w:b/>
          <w:sz w:val="26"/>
        </w:rPr>
        <w:t>гв. майор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Е. Малыгин</w:t>
      </w:r>
    </w:p>
    <w:p w:rsidR="007C7DD1" w:rsidRDefault="00AD7AAE" w:rsidP="00AF27AD">
      <w:pPr>
        <w:spacing w:line="360" w:lineRule="auto"/>
        <w:ind w:left="4248"/>
        <w:rPr>
          <w:b/>
          <w:sz w:val="26"/>
        </w:rPr>
      </w:pPr>
      <w:r>
        <w:rPr>
          <w:b/>
          <w:sz w:val="26"/>
        </w:rPr>
        <w:t xml:space="preserve">   </w:t>
      </w:r>
      <w:r w:rsidR="00AF27AD">
        <w:rPr>
          <w:b/>
          <w:sz w:val="26"/>
        </w:rPr>
        <w:t xml:space="preserve">     «____»__________________201</w:t>
      </w:r>
      <w:r w:rsidR="00F95092">
        <w:rPr>
          <w:b/>
          <w:sz w:val="26"/>
        </w:rPr>
        <w:t>4</w:t>
      </w:r>
      <w:r w:rsidR="00AF27AD">
        <w:rPr>
          <w:b/>
          <w:sz w:val="26"/>
        </w:rPr>
        <w:t xml:space="preserve"> года</w:t>
      </w:r>
    </w:p>
    <w:p w:rsidR="00547D6A" w:rsidRDefault="00547D6A" w:rsidP="007C7DD1">
      <w:pPr>
        <w:spacing w:line="360" w:lineRule="auto"/>
        <w:rPr>
          <w:b/>
          <w:sz w:val="26"/>
        </w:rPr>
      </w:pPr>
    </w:p>
    <w:p w:rsidR="00547D6A" w:rsidRDefault="00547D6A" w:rsidP="007C7DD1">
      <w:pPr>
        <w:spacing w:line="360" w:lineRule="auto"/>
        <w:rPr>
          <w:b/>
          <w:sz w:val="26"/>
        </w:rPr>
      </w:pPr>
    </w:p>
    <w:p w:rsidR="00547D6A" w:rsidRPr="007C7DD1" w:rsidRDefault="00547D6A" w:rsidP="007C7DD1">
      <w:pPr>
        <w:spacing w:line="360" w:lineRule="auto"/>
        <w:rPr>
          <w:b/>
          <w:sz w:val="26"/>
        </w:rPr>
      </w:pPr>
    </w:p>
    <w:p w:rsidR="007C7DD1" w:rsidRDefault="007C7DD1" w:rsidP="00FE11D1">
      <w:pPr>
        <w:jc w:val="center"/>
        <w:rPr>
          <w:b/>
          <w:sz w:val="32"/>
          <w:szCs w:val="30"/>
        </w:rPr>
      </w:pPr>
      <w:r w:rsidRPr="00D54166">
        <w:rPr>
          <w:b/>
          <w:sz w:val="32"/>
          <w:szCs w:val="30"/>
        </w:rPr>
        <w:t>ПЛАН-КОНСПЕКТ</w:t>
      </w:r>
    </w:p>
    <w:p w:rsidR="00032E92" w:rsidRPr="00032E92" w:rsidRDefault="00032E92" w:rsidP="00FE11D1">
      <w:pPr>
        <w:jc w:val="center"/>
        <w:rPr>
          <w:b/>
          <w:sz w:val="14"/>
          <w:szCs w:val="30"/>
        </w:rPr>
      </w:pPr>
    </w:p>
    <w:p w:rsidR="007C7DD1" w:rsidRDefault="00595E4B" w:rsidP="00FE11D1">
      <w:pPr>
        <w:jc w:val="center"/>
        <w:rPr>
          <w:b/>
          <w:sz w:val="26"/>
        </w:rPr>
      </w:pPr>
      <w:r>
        <w:rPr>
          <w:b/>
          <w:sz w:val="26"/>
        </w:rPr>
        <w:t xml:space="preserve">проведения занятий </w:t>
      </w:r>
      <w:r w:rsidR="007C7DD1" w:rsidRPr="007C7DD1">
        <w:rPr>
          <w:b/>
          <w:sz w:val="26"/>
        </w:rPr>
        <w:t xml:space="preserve">по </w:t>
      </w:r>
      <w:r w:rsidR="00126F32">
        <w:rPr>
          <w:b/>
          <w:sz w:val="26"/>
        </w:rPr>
        <w:t>военной медицинской подготовке</w:t>
      </w:r>
    </w:p>
    <w:p w:rsidR="00595E4B" w:rsidRDefault="007E412D" w:rsidP="00FE11D1">
      <w:pPr>
        <w:jc w:val="center"/>
        <w:rPr>
          <w:b/>
          <w:sz w:val="26"/>
        </w:rPr>
      </w:pPr>
      <w:r>
        <w:rPr>
          <w:b/>
          <w:sz w:val="26"/>
        </w:rPr>
        <w:t xml:space="preserve">с </w:t>
      </w:r>
      <w:r w:rsidR="00F95092">
        <w:rPr>
          <w:b/>
          <w:sz w:val="26"/>
        </w:rPr>
        <w:t xml:space="preserve">сержантами </w:t>
      </w:r>
      <w:r w:rsidR="00595E4B">
        <w:rPr>
          <w:b/>
          <w:sz w:val="26"/>
        </w:rPr>
        <w:t>танкового батальона</w:t>
      </w:r>
    </w:p>
    <w:p w:rsidR="00547D6A" w:rsidRDefault="00547D6A" w:rsidP="00FE11D1">
      <w:pPr>
        <w:jc w:val="center"/>
        <w:rPr>
          <w:b/>
          <w:sz w:val="26"/>
        </w:rPr>
      </w:pPr>
    </w:p>
    <w:p w:rsidR="00032E92" w:rsidRDefault="00032E92" w:rsidP="00FE11D1">
      <w:pPr>
        <w:jc w:val="center"/>
        <w:rPr>
          <w:b/>
          <w:sz w:val="26"/>
        </w:rPr>
      </w:pPr>
    </w:p>
    <w:p w:rsidR="007C7DD1" w:rsidRPr="00595E4B" w:rsidRDefault="007C7DD1" w:rsidP="00FE11D1">
      <w:pPr>
        <w:ind w:hanging="1134"/>
        <w:rPr>
          <w:b/>
          <w:sz w:val="26"/>
        </w:rPr>
      </w:pPr>
      <w:r w:rsidRPr="007C7DD1">
        <w:rPr>
          <w:b/>
          <w:sz w:val="26"/>
        </w:rPr>
        <w:t xml:space="preserve">Тема </w:t>
      </w:r>
      <w:r w:rsidR="00126F32">
        <w:rPr>
          <w:b/>
          <w:sz w:val="26"/>
        </w:rPr>
        <w:t>1</w:t>
      </w:r>
      <w:r w:rsidRPr="007C7DD1">
        <w:rPr>
          <w:b/>
          <w:sz w:val="26"/>
        </w:rPr>
        <w:t>:</w:t>
      </w:r>
      <w:r w:rsidR="00547D6A">
        <w:rPr>
          <w:b/>
          <w:sz w:val="26"/>
        </w:rPr>
        <w:t xml:space="preserve"> </w:t>
      </w:r>
      <w:r w:rsidR="00126F32" w:rsidRPr="00126F32">
        <w:rPr>
          <w:sz w:val="26"/>
        </w:rPr>
        <w:t>Медицинское обеспечение в различных видах боя.</w:t>
      </w:r>
      <w:r w:rsidR="00595E4B">
        <w:rPr>
          <w:b/>
          <w:sz w:val="26"/>
        </w:rPr>
        <w:t xml:space="preserve"> </w:t>
      </w:r>
    </w:p>
    <w:p w:rsidR="00FE11D1" w:rsidRDefault="00FE11D1" w:rsidP="00FE11D1">
      <w:pPr>
        <w:ind w:hanging="1402"/>
        <w:rPr>
          <w:b/>
          <w:sz w:val="26"/>
        </w:rPr>
      </w:pPr>
    </w:p>
    <w:p w:rsidR="00D54166" w:rsidRDefault="007C7DD1" w:rsidP="00FE11D1">
      <w:pPr>
        <w:ind w:hanging="1134"/>
        <w:rPr>
          <w:b/>
          <w:sz w:val="26"/>
        </w:rPr>
      </w:pPr>
      <w:r w:rsidRPr="007C7DD1">
        <w:rPr>
          <w:b/>
          <w:sz w:val="26"/>
        </w:rPr>
        <w:t xml:space="preserve">Занятие </w:t>
      </w:r>
      <w:r w:rsidR="00547D6A">
        <w:rPr>
          <w:b/>
          <w:sz w:val="26"/>
        </w:rPr>
        <w:t>1</w:t>
      </w:r>
      <w:r w:rsidRPr="007C7DD1">
        <w:rPr>
          <w:b/>
          <w:sz w:val="26"/>
        </w:rPr>
        <w:t xml:space="preserve">: </w:t>
      </w:r>
      <w:r w:rsidR="00126F32" w:rsidRPr="00126F32">
        <w:rPr>
          <w:sz w:val="26"/>
        </w:rPr>
        <w:t>Характеристика современной системы лечебно-эвакуационных мероприятий. Санитарные потери, их зависимость от применяемых средств поражения  и вида боевых действий. Виды и объем медицинской помощи, зависимость объема медицинской помощи от тактической и медицинской обстановки. Задачи, организационно – штатная структура, оснащение, принципиальная схема, развертывания и организация работы отдельного медицинского батальона, медицинской работы (взвода пункта).</w:t>
      </w:r>
    </w:p>
    <w:p w:rsidR="00FE11D1" w:rsidRDefault="00FE11D1" w:rsidP="00FE11D1">
      <w:pPr>
        <w:pStyle w:val="2"/>
        <w:ind w:left="0" w:hanging="709"/>
        <w:rPr>
          <w:b/>
        </w:rPr>
      </w:pPr>
    </w:p>
    <w:p w:rsidR="007C7DD1" w:rsidRPr="007C7DD1" w:rsidRDefault="007C7DD1" w:rsidP="00FE11D1">
      <w:pPr>
        <w:pStyle w:val="2"/>
        <w:ind w:left="0" w:hanging="709"/>
        <w:rPr>
          <w:b/>
        </w:rPr>
      </w:pPr>
      <w:r w:rsidRPr="007C7DD1">
        <w:rPr>
          <w:b/>
        </w:rPr>
        <w:t>Цели:</w:t>
      </w:r>
    </w:p>
    <w:p w:rsidR="007C7DD1" w:rsidRPr="00126F32" w:rsidRDefault="007C7DD1" w:rsidP="00FE11D1">
      <w:pPr>
        <w:pStyle w:val="2"/>
        <w:ind w:left="0" w:hanging="322"/>
      </w:pPr>
      <w:r w:rsidRPr="007C7DD1">
        <w:rPr>
          <w:b/>
        </w:rPr>
        <w:t xml:space="preserve">  </w:t>
      </w:r>
      <w:r w:rsidR="002D1256">
        <w:rPr>
          <w:b/>
        </w:rPr>
        <w:t xml:space="preserve">  </w:t>
      </w:r>
      <w:r w:rsidR="00FE11D1" w:rsidRPr="00126F32">
        <w:t xml:space="preserve">Довести до </w:t>
      </w:r>
      <w:r w:rsidR="00F95092">
        <w:t>сержантов</w:t>
      </w:r>
      <w:r w:rsidR="00FE11D1" w:rsidRPr="00126F32">
        <w:t xml:space="preserve"> </w:t>
      </w:r>
      <w:r w:rsidR="00126F32">
        <w:t>мероприятия обеспечения медицинской службы в различных видах боя.</w:t>
      </w:r>
    </w:p>
    <w:p w:rsidR="007C7DD1" w:rsidRPr="007C7DD1" w:rsidRDefault="007C7DD1" w:rsidP="00FE11D1">
      <w:pPr>
        <w:ind w:hanging="1418"/>
        <w:jc w:val="both"/>
        <w:rPr>
          <w:b/>
          <w:sz w:val="26"/>
        </w:rPr>
      </w:pPr>
    </w:p>
    <w:p w:rsidR="007C7DD1" w:rsidRDefault="007C7DD1" w:rsidP="00FE11D1">
      <w:pPr>
        <w:ind w:hanging="142"/>
        <w:jc w:val="both"/>
        <w:rPr>
          <w:sz w:val="26"/>
        </w:rPr>
      </w:pPr>
      <w:r w:rsidRPr="007C7DD1">
        <w:rPr>
          <w:b/>
          <w:sz w:val="26"/>
        </w:rPr>
        <w:t xml:space="preserve">Место проведения: </w:t>
      </w:r>
      <w:r w:rsidR="00FE11D1" w:rsidRPr="00126F32">
        <w:rPr>
          <w:sz w:val="26"/>
        </w:rPr>
        <w:t>Комната досуга.</w:t>
      </w:r>
    </w:p>
    <w:p w:rsidR="00126F32" w:rsidRDefault="00126F32" w:rsidP="00FE11D1">
      <w:pPr>
        <w:ind w:hanging="142"/>
        <w:jc w:val="both"/>
        <w:rPr>
          <w:sz w:val="26"/>
        </w:rPr>
      </w:pPr>
    </w:p>
    <w:p w:rsidR="00126F32" w:rsidRPr="007C7DD1" w:rsidRDefault="00126F32" w:rsidP="00FE11D1">
      <w:pPr>
        <w:ind w:hanging="142"/>
        <w:jc w:val="both"/>
        <w:rPr>
          <w:b/>
          <w:sz w:val="26"/>
        </w:rPr>
      </w:pPr>
      <w:r w:rsidRPr="00126F32">
        <w:rPr>
          <w:b/>
          <w:sz w:val="26"/>
        </w:rPr>
        <w:t>Метод проведения:</w:t>
      </w:r>
      <w:r>
        <w:rPr>
          <w:sz w:val="26"/>
        </w:rPr>
        <w:t xml:space="preserve"> Семинар.</w:t>
      </w:r>
    </w:p>
    <w:p w:rsidR="00FE11D1" w:rsidRDefault="00FE11D1" w:rsidP="00FE11D1">
      <w:pPr>
        <w:ind w:hanging="142"/>
        <w:jc w:val="both"/>
        <w:rPr>
          <w:b/>
          <w:sz w:val="26"/>
        </w:rPr>
      </w:pPr>
    </w:p>
    <w:p w:rsidR="007C7DD1" w:rsidRPr="007C7DD1" w:rsidRDefault="007C7DD1" w:rsidP="00FE11D1">
      <w:pPr>
        <w:ind w:hanging="142"/>
        <w:jc w:val="both"/>
        <w:rPr>
          <w:b/>
          <w:sz w:val="26"/>
        </w:rPr>
      </w:pPr>
      <w:r w:rsidRPr="007C7DD1">
        <w:rPr>
          <w:b/>
          <w:sz w:val="26"/>
        </w:rPr>
        <w:t>Время проведения:</w:t>
      </w:r>
      <w:r w:rsidR="00F95092">
        <w:rPr>
          <w:b/>
          <w:sz w:val="26"/>
        </w:rPr>
        <w:t>60 мин</w:t>
      </w:r>
    </w:p>
    <w:p w:rsidR="00FE11D1" w:rsidRDefault="00FE11D1" w:rsidP="00FE11D1">
      <w:pPr>
        <w:ind w:left="-142"/>
        <w:rPr>
          <w:b/>
          <w:sz w:val="26"/>
        </w:rPr>
      </w:pPr>
    </w:p>
    <w:p w:rsidR="007C7DD1" w:rsidRDefault="007C7DD1" w:rsidP="00FE11D1">
      <w:pPr>
        <w:ind w:left="3402" w:hanging="3544"/>
        <w:rPr>
          <w:b/>
          <w:sz w:val="26"/>
        </w:rPr>
      </w:pPr>
      <w:r w:rsidRPr="007C7DD1">
        <w:rPr>
          <w:b/>
          <w:sz w:val="26"/>
        </w:rPr>
        <w:t>Материальное обеспечение:</w:t>
      </w:r>
      <w:r w:rsidRPr="007C7DD1">
        <w:rPr>
          <w:b/>
          <w:sz w:val="26"/>
        </w:rPr>
        <w:tab/>
      </w:r>
      <w:r w:rsidR="00126F32">
        <w:rPr>
          <w:sz w:val="26"/>
        </w:rPr>
        <w:t>Организация и тактика медицинской службы.</w:t>
      </w:r>
    </w:p>
    <w:p w:rsidR="007C7DD1" w:rsidRDefault="007C7DD1" w:rsidP="00FE11D1">
      <w:pPr>
        <w:ind w:hanging="3686"/>
        <w:rPr>
          <w:b/>
          <w:sz w:val="26"/>
        </w:rPr>
      </w:pPr>
    </w:p>
    <w:p w:rsidR="007D0066" w:rsidRDefault="007D0066" w:rsidP="007C7DD1">
      <w:pPr>
        <w:spacing w:line="360" w:lineRule="auto"/>
        <w:ind w:left="3544" w:hanging="3686"/>
        <w:rPr>
          <w:b/>
          <w:sz w:val="26"/>
        </w:rPr>
      </w:pPr>
    </w:p>
    <w:p w:rsidR="007D0066" w:rsidRDefault="007D0066" w:rsidP="007C7DD1">
      <w:pPr>
        <w:spacing w:line="360" w:lineRule="auto"/>
        <w:ind w:left="3544" w:hanging="3686"/>
        <w:rPr>
          <w:b/>
          <w:sz w:val="26"/>
        </w:rPr>
      </w:pPr>
    </w:p>
    <w:p w:rsidR="007D0066" w:rsidRDefault="007D0066" w:rsidP="007C7DD1">
      <w:pPr>
        <w:spacing w:line="360" w:lineRule="auto"/>
        <w:ind w:left="3544" w:hanging="3686"/>
        <w:rPr>
          <w:b/>
          <w:sz w:val="26"/>
        </w:rPr>
      </w:pPr>
    </w:p>
    <w:p w:rsidR="00FE11D1" w:rsidRDefault="00FE11D1" w:rsidP="007C7DD1">
      <w:pPr>
        <w:spacing w:line="360" w:lineRule="auto"/>
        <w:ind w:left="3544" w:hanging="3686"/>
        <w:rPr>
          <w:b/>
          <w:sz w:val="26"/>
        </w:rPr>
      </w:pPr>
    </w:p>
    <w:p w:rsidR="00FE11D1" w:rsidRDefault="00FE11D1" w:rsidP="007C7DD1">
      <w:pPr>
        <w:spacing w:line="360" w:lineRule="auto"/>
        <w:ind w:left="3544" w:hanging="3686"/>
        <w:rPr>
          <w:b/>
          <w:sz w:val="26"/>
        </w:rPr>
      </w:pPr>
    </w:p>
    <w:p w:rsidR="006B6834" w:rsidRDefault="006B6834" w:rsidP="007C7DD1">
      <w:pPr>
        <w:spacing w:line="360" w:lineRule="auto"/>
        <w:ind w:left="3544" w:hanging="3686"/>
        <w:rPr>
          <w:b/>
          <w:sz w:val="26"/>
        </w:rPr>
      </w:pPr>
    </w:p>
    <w:p w:rsidR="006B6834" w:rsidRDefault="006B6834" w:rsidP="007C7DD1">
      <w:pPr>
        <w:spacing w:line="360" w:lineRule="auto"/>
        <w:ind w:left="3544" w:hanging="3686"/>
        <w:rPr>
          <w:b/>
          <w:sz w:val="26"/>
        </w:rPr>
      </w:pPr>
    </w:p>
    <w:p w:rsidR="00126F32" w:rsidRDefault="00126F32" w:rsidP="007C7DD1">
      <w:pPr>
        <w:spacing w:line="360" w:lineRule="auto"/>
        <w:ind w:left="3544" w:hanging="3686"/>
        <w:rPr>
          <w:b/>
          <w:sz w:val="26"/>
        </w:rPr>
      </w:pPr>
    </w:p>
    <w:p w:rsidR="00971EED" w:rsidRDefault="00971EED" w:rsidP="000B160C">
      <w:pPr>
        <w:tabs>
          <w:tab w:val="left" w:pos="3319"/>
        </w:tabs>
        <w:rPr>
          <w:b/>
          <w:sz w:val="26"/>
        </w:rPr>
      </w:pPr>
    </w:p>
    <w:p w:rsidR="00261071" w:rsidRDefault="00261071" w:rsidP="00261071">
      <w:pPr>
        <w:tabs>
          <w:tab w:val="left" w:pos="3319"/>
        </w:tabs>
        <w:jc w:val="center"/>
        <w:rPr>
          <w:b/>
          <w:sz w:val="32"/>
        </w:rPr>
      </w:pPr>
      <w:r w:rsidRPr="000B160C">
        <w:rPr>
          <w:b/>
          <w:sz w:val="32"/>
        </w:rPr>
        <w:t>Ход занятия:</w:t>
      </w:r>
    </w:p>
    <w:p w:rsidR="000B160C" w:rsidRPr="000B160C" w:rsidRDefault="000B160C" w:rsidP="00261071">
      <w:pPr>
        <w:tabs>
          <w:tab w:val="left" w:pos="3319"/>
        </w:tabs>
        <w:jc w:val="center"/>
        <w:rPr>
          <w:b/>
          <w:sz w:val="32"/>
        </w:rPr>
      </w:pPr>
    </w:p>
    <w:tbl>
      <w:tblPr>
        <w:tblW w:w="11504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080"/>
        <w:gridCol w:w="7245"/>
        <w:gridCol w:w="1559"/>
      </w:tblGrid>
      <w:tr w:rsidR="00AE30D4" w:rsidRPr="00C57F1C" w:rsidTr="005B4C69">
        <w:tc>
          <w:tcPr>
            <w:tcW w:w="1620" w:type="dxa"/>
          </w:tcPr>
          <w:p w:rsidR="00AE30D4" w:rsidRPr="00C57F1C" w:rsidRDefault="00AE30D4" w:rsidP="00C57F1C">
            <w:pPr>
              <w:tabs>
                <w:tab w:val="left" w:pos="3319"/>
              </w:tabs>
              <w:rPr>
                <w:b/>
              </w:rPr>
            </w:pPr>
            <w:r w:rsidRPr="00C57F1C">
              <w:rPr>
                <w:b/>
              </w:rPr>
              <w:t>Учебные вопросы</w:t>
            </w:r>
          </w:p>
        </w:tc>
        <w:tc>
          <w:tcPr>
            <w:tcW w:w="1080" w:type="dxa"/>
          </w:tcPr>
          <w:p w:rsidR="00AE30D4" w:rsidRPr="00C57F1C" w:rsidRDefault="00AE30D4" w:rsidP="00C57F1C">
            <w:pPr>
              <w:tabs>
                <w:tab w:val="left" w:pos="3319"/>
              </w:tabs>
              <w:jc w:val="center"/>
              <w:rPr>
                <w:b/>
              </w:rPr>
            </w:pPr>
            <w:r w:rsidRPr="00C57F1C">
              <w:rPr>
                <w:b/>
              </w:rPr>
              <w:t>Время</w:t>
            </w:r>
          </w:p>
        </w:tc>
        <w:tc>
          <w:tcPr>
            <w:tcW w:w="7245" w:type="dxa"/>
          </w:tcPr>
          <w:p w:rsidR="00AE30D4" w:rsidRPr="00C57F1C" w:rsidRDefault="00AE30D4" w:rsidP="00C57F1C">
            <w:pPr>
              <w:tabs>
                <w:tab w:val="left" w:pos="3319"/>
              </w:tabs>
              <w:jc w:val="center"/>
              <w:rPr>
                <w:b/>
              </w:rPr>
            </w:pPr>
            <w:r w:rsidRPr="00C57F1C">
              <w:rPr>
                <w:b/>
              </w:rPr>
              <w:t>Действия руководителя</w:t>
            </w:r>
          </w:p>
        </w:tc>
        <w:tc>
          <w:tcPr>
            <w:tcW w:w="1559" w:type="dxa"/>
          </w:tcPr>
          <w:p w:rsidR="00AE30D4" w:rsidRPr="00C57F1C" w:rsidRDefault="00AE30D4" w:rsidP="00C57F1C">
            <w:pPr>
              <w:tabs>
                <w:tab w:val="left" w:pos="3319"/>
              </w:tabs>
              <w:jc w:val="center"/>
              <w:rPr>
                <w:b/>
              </w:rPr>
            </w:pPr>
            <w:r w:rsidRPr="00C57F1C">
              <w:rPr>
                <w:b/>
              </w:rPr>
              <w:t>Действия обучаемого</w:t>
            </w:r>
          </w:p>
        </w:tc>
      </w:tr>
      <w:tr w:rsidR="00AE30D4" w:rsidRPr="00C57F1C" w:rsidTr="005B4C69">
        <w:trPr>
          <w:trHeight w:val="1092"/>
        </w:trPr>
        <w:tc>
          <w:tcPr>
            <w:tcW w:w="1620" w:type="dxa"/>
          </w:tcPr>
          <w:p w:rsidR="00AE30D4" w:rsidRPr="007C7DD1" w:rsidRDefault="00FE11D1" w:rsidP="00FE11D1">
            <w:r>
              <w:t>вводная часть</w:t>
            </w:r>
          </w:p>
        </w:tc>
        <w:tc>
          <w:tcPr>
            <w:tcW w:w="1080" w:type="dxa"/>
            <w:shd w:val="clear" w:color="auto" w:fill="auto"/>
          </w:tcPr>
          <w:p w:rsidR="00AE30D4" w:rsidRPr="007622D0" w:rsidRDefault="00E66A13" w:rsidP="007622D0">
            <w:r>
              <w:t>___</w:t>
            </w:r>
            <w:r w:rsidR="00AE30D4">
              <w:t>мин</w:t>
            </w:r>
          </w:p>
        </w:tc>
        <w:tc>
          <w:tcPr>
            <w:tcW w:w="7245" w:type="dxa"/>
            <w:shd w:val="clear" w:color="auto" w:fill="auto"/>
          </w:tcPr>
          <w:p w:rsidR="00AE30D4" w:rsidRDefault="00FE11D1" w:rsidP="007622D0">
            <w:r>
              <w:t>Проверяю наличие командиров взводов и готовность их к занятию.</w:t>
            </w:r>
          </w:p>
          <w:p w:rsidR="00AE30D4" w:rsidRPr="007622D0" w:rsidRDefault="00AE30D4" w:rsidP="007622D0">
            <w:r>
              <w:t>Довожу тему и цель занятия.</w:t>
            </w:r>
          </w:p>
        </w:tc>
        <w:tc>
          <w:tcPr>
            <w:tcW w:w="1559" w:type="dxa"/>
            <w:shd w:val="clear" w:color="auto" w:fill="auto"/>
          </w:tcPr>
          <w:p w:rsidR="00AE30D4" w:rsidRPr="007622D0" w:rsidRDefault="00BA5F3C" w:rsidP="00C57F1C">
            <w:pPr>
              <w:tabs>
                <w:tab w:val="left" w:pos="3129"/>
              </w:tabs>
            </w:pPr>
            <w:r>
              <w:t>Слушают, записывают</w:t>
            </w:r>
          </w:p>
        </w:tc>
      </w:tr>
      <w:tr w:rsidR="004D3C4E" w:rsidRPr="00C57F1C" w:rsidTr="00126F32">
        <w:trPr>
          <w:trHeight w:val="2408"/>
        </w:trPr>
        <w:tc>
          <w:tcPr>
            <w:tcW w:w="1620" w:type="dxa"/>
          </w:tcPr>
          <w:p w:rsidR="004D3C4E" w:rsidRPr="007C7DD1" w:rsidRDefault="004D3C4E" w:rsidP="00046840">
            <w:r w:rsidRPr="007C7DD1">
              <w:t xml:space="preserve"> основная часть </w:t>
            </w:r>
          </w:p>
          <w:p w:rsidR="004D3C4E" w:rsidRPr="007C7DD1" w:rsidRDefault="004D3C4E" w:rsidP="00046840"/>
        </w:tc>
        <w:tc>
          <w:tcPr>
            <w:tcW w:w="1080" w:type="dxa"/>
            <w:shd w:val="clear" w:color="auto" w:fill="auto"/>
          </w:tcPr>
          <w:p w:rsidR="004D3C4E" w:rsidRDefault="004D3C4E" w:rsidP="007622D0">
            <w:r>
              <w:t>___ мин</w:t>
            </w:r>
          </w:p>
          <w:p w:rsidR="004D3C4E" w:rsidRDefault="004D3C4E" w:rsidP="007622D0"/>
          <w:p w:rsidR="004D3C4E" w:rsidRDefault="004D3C4E" w:rsidP="007622D0"/>
        </w:tc>
        <w:tc>
          <w:tcPr>
            <w:tcW w:w="7245" w:type="dxa"/>
            <w:shd w:val="clear" w:color="auto" w:fill="auto"/>
          </w:tcPr>
          <w:p w:rsidR="00126F32" w:rsidRDefault="00126F32" w:rsidP="00126F32">
            <w:r w:rsidRPr="00126F32">
              <w:rPr>
                <w:b/>
                <w:sz w:val="28"/>
              </w:rPr>
              <w:t xml:space="preserve">Основное медицинское обеспечение боевых действий </w:t>
            </w:r>
            <w:r w:rsidRPr="00126F32">
              <w:rPr>
                <w:b/>
              </w:rPr>
              <w:br/>
            </w:r>
            <w:r w:rsidRPr="00126F32">
              <w:rPr>
                <w:b/>
              </w:rPr>
              <w:br/>
            </w:r>
            <w:r>
              <w:t xml:space="preserve">Выполнение мероприятий по медицинскому обеспечению войск практически полностью возложено на медицинскую службу войскового звена. Это связано, в первую очередь, с тем, что свою работу она выполняет непосредственно в боевых порядках части: первой принимает участие в оказании раненым и больным медицинской помощи, их розыске, сборе, выносе с поля боя и последующей эвакуации. </w:t>
            </w:r>
            <w:r>
              <w:br/>
              <w:t>Отметим, что из шести видов медицинской помощи три, пожалуй, важнейшие для сохранения жизни раненых и пораженных: первая; доврачебная и первая врачебная — обеспечиваются усилиями медицинской службы войсковой части.</w:t>
            </w:r>
            <w:r>
              <w:br/>
              <w:t>Медицинское обеспечение боевых действий вой</w:t>
            </w:r>
            <w:proofErr w:type="gramStart"/>
            <w:r>
              <w:t>ск вкл</w:t>
            </w:r>
            <w:proofErr w:type="gramEnd"/>
            <w:r>
              <w:t xml:space="preserve">ючает в себя целую систему, совокупность различных организационных, профилактических, лечебно-эвакуационных, противоэпидемических и других мероприятий, выполняющихся всеми звеньями медицинской службы, от передовой линии до глубокого тыла. Учитывая вышесказанное, трудно переоценить роль и значение этого звена медицинской службы. </w:t>
            </w:r>
            <w:r>
              <w:br/>
              <w:t xml:space="preserve">Для офицера медицинской службы запаса необходимо и обязательно знание вопросов организации медицинского обеспечения войск, умение оказывать медицинскую помощь в условиях применения современного обычного оружия, а также оружия массового поражения и хорошее владение практическими навыками. </w:t>
            </w:r>
            <w:r>
              <w:br/>
              <w:t>В данном учебном пособии изложены основные сведения, которые необходимы для успешного решения войсковым врачом вопросов медицинского обеспечения войсковой части в условиях боевой обстановки. А также охарактеризовано современное состояние реформирования медицинской службы войскового звена и определены основные направления ее совершенствования.</w:t>
            </w:r>
            <w:r>
              <w:br/>
              <w:t>Медицинские службы мотострелкового полка: организация и основные задачи</w:t>
            </w:r>
            <w:r>
              <w:br/>
              <w:t xml:space="preserve">Строение медицинской службы полка находится в прямой зависимости, прежде всего, от структуры полка, составной частью которого она является. </w:t>
            </w:r>
            <w:r>
              <w:br/>
              <w:t xml:space="preserve">Главой медицинской службы полка является начальник медицинской службы полка. Также в медицинскую службу входят: </w:t>
            </w:r>
            <w:r>
              <w:br/>
              <w:t>• медицинская рота полка;</w:t>
            </w:r>
            <w:r>
              <w:br/>
              <w:t>• медицинские взводы батальонов;</w:t>
            </w:r>
            <w:r>
              <w:br/>
              <w:t>• санитарные инструкторы рот, батарей и специальных подразделений полка;</w:t>
            </w:r>
            <w:r>
              <w:br/>
              <w:t>• стрелки-санитары взводов.</w:t>
            </w:r>
            <w:r>
              <w:br/>
              <w:t xml:space="preserve">Основное подразделение медицинской службы полка — </w:t>
            </w:r>
            <w:r>
              <w:lastRenderedPageBreak/>
              <w:t>медицинская рота полка, которая находится в подчинении непосредственно у начальника медицинской службы полка. Начальник медицинской службы полка, в свою очередь, подчиняется командиру полка, а по специальным (медицинским) вопросам — начальнику медицинской службы дивизии.</w:t>
            </w:r>
            <w:r>
              <w:br/>
              <w:t xml:space="preserve">Также в каждом мотострелковом и танковом батальоне имеется медицинский взвод батальона. Его возглавляет командир взвода — фельдшером. Командир медицинского взвода батальона подчиняется командиру батальона, а по специальности выполняет указания начальника медицинской службы полка. Медицинскую службу самоходного артиллерийского дивизиона возглавляет фельдшер, подчиняющийся приказам командира батальона. По специальности выполняет указания начальника медицинской службы полка. </w:t>
            </w:r>
            <w:r>
              <w:br/>
              <w:t xml:space="preserve">Каждая мотострелковой рота имеет санитарного инструктора, подчиненного командиру роты, а по специальным вопросам — командиру медицинского взвода батальона и стрелка-санитара, подчиненного командиру взвода, а по специальным вопросам — санитарному инструктору роты. В других специальных подразделениях полка (противотанковая батарея, зенитный дивизион, инженерно-саперная рота, </w:t>
            </w:r>
            <w:proofErr w:type="spellStart"/>
            <w:r>
              <w:t>разведрота</w:t>
            </w:r>
            <w:proofErr w:type="spellEnd"/>
            <w:r>
              <w:t xml:space="preserve">, рота связи), подчиненных непосредственно командиру полка, имеются санитарные инструкторы, которые подчинены по медицинской службе начальнику медицинской службы полка. </w:t>
            </w:r>
            <w:r>
              <w:br/>
            </w:r>
            <w:proofErr w:type="gramStart"/>
            <w:r>
              <w:t>В задачи медицинской службы, за выполнение которых отвечает начальник медицинской службы полка, входят:</w:t>
            </w:r>
            <w:r>
              <w:br/>
              <w:t>• розыск раненых и больных, оказание им первой помощи, сбор и вынос (вывоз) с поля боя (из подразделений), а также эвакуация раненых и больных из подразделений полка на медицинскую роту полка;</w:t>
            </w:r>
            <w:r>
              <w:br/>
              <w:t>• своевременное оказание доврачебной и первой врачебной помощи раненым и больным, подготовка их к дальнейшей эвакуации;</w:t>
            </w:r>
            <w:proofErr w:type="gramEnd"/>
            <w:r>
              <w:t xml:space="preserve"> </w:t>
            </w:r>
            <w:r>
              <w:br/>
              <w:t xml:space="preserve">• </w:t>
            </w:r>
            <w:proofErr w:type="gramStart"/>
            <w:r>
              <w:t xml:space="preserve">обеспечение подразделений полка медицинским имуществом; </w:t>
            </w:r>
            <w:r>
              <w:br/>
              <w:t xml:space="preserve">• медицинский контроль над сохранением здоровья личного состава полка, организация и осуществление медицинских мероприятий по его укреплению, а также осуществление противоэпидемических мероприятий, направленных на предупреждение возникновения и распространения инфекционных заболеваний; </w:t>
            </w:r>
            <w:r>
              <w:br/>
              <w:t xml:space="preserve">• проведение мероприятий медицинской службы по защите личного состава от оружия массового поражения (медицинская защита); </w:t>
            </w:r>
            <w:r>
              <w:br/>
              <w:t>• медицинская разведка в полосе действий (районе расположения) полка;</w:t>
            </w:r>
            <w:proofErr w:type="gramEnd"/>
            <w:r>
              <w:t xml:space="preserve"> </w:t>
            </w:r>
            <w:r>
              <w:br/>
              <w:t xml:space="preserve">• проведение санитарного надзора за условиями военного груда, выполнением санитарно-гигиенических норм и правил размещения, питания, водоснабжения, банно-прачечного обслуживания личного состава, захоронения павших в бою и умерших воинов; </w:t>
            </w:r>
            <w:r>
              <w:br/>
              <w:t xml:space="preserve">• боевая и специальная подготовка медицинского состава, военно-медицинская подготовка и санитарное просвещение личного состава полка; </w:t>
            </w:r>
            <w:r>
              <w:br/>
              <w:t>• ведение медицинского учета и отчетности.</w:t>
            </w:r>
            <w:r>
              <w:br/>
              <w:t>Силы и средства медицинской службы в мотострелковой роте</w:t>
            </w:r>
            <w:proofErr w:type="gramStart"/>
            <w:r>
              <w:br/>
              <w:t>В</w:t>
            </w:r>
            <w:proofErr w:type="gramEnd"/>
            <w:r>
              <w:t xml:space="preserve"> мотострелковой роте медицинская служба представлена санитарным инструктором роты, подчиняющимся командиру роты. В порядке внутренней службы — старшине роты. По специальным (медицинским) вопросам — указаниям командира медицинского </w:t>
            </w:r>
            <w:r>
              <w:lastRenderedPageBreak/>
              <w:t xml:space="preserve">взвода батальона. </w:t>
            </w:r>
            <w:r>
              <w:br/>
              <w:t xml:space="preserve">Кроме того, в каждом взводе мотострелковой роты имеется по одному стрелку-санитару. </w:t>
            </w:r>
            <w:r>
              <w:br/>
              <w:t>Обязанности и оснащение стрелка-санитара</w:t>
            </w:r>
            <w:proofErr w:type="gramStart"/>
            <w:r>
              <w:br/>
              <w:t>П</w:t>
            </w:r>
            <w:proofErr w:type="gramEnd"/>
            <w:r>
              <w:t>омимо выполнения обязанностей стрелка, стрелок-санитар обязан:</w:t>
            </w:r>
            <w:r>
              <w:br/>
              <w:t>• знать задачу своего взвода;</w:t>
            </w:r>
            <w:r>
              <w:br/>
              <w:t>• место нахождения командира взвода и санитарного инструктора роты;</w:t>
            </w:r>
            <w:r>
              <w:br/>
              <w:t>• непрерывно наблюдать за появлением раненых и больных на поле боя, оказывать им первую помощь умело использовать защитные и маскирующие свойства местности для их укрытия;</w:t>
            </w:r>
            <w:r>
              <w:br/>
              <w:t>• обозначать места нахождения раненых и больных;</w:t>
            </w:r>
            <w:r>
              <w:br/>
              <w:t xml:space="preserve">• </w:t>
            </w:r>
            <w:proofErr w:type="gramStart"/>
            <w:r>
              <w:t>знать</w:t>
            </w:r>
            <w:proofErr w:type="gramEnd"/>
            <w:r>
              <w:t xml:space="preserve"> и умело использовать медицинское оснащение, а также подручные средства для оказания первой помощи.</w:t>
            </w:r>
            <w:r>
              <w:br/>
              <w:t>В оснащение стрелка-санитара, кроме предметов, положенных каждому солдату, входят нарукавный знак Красного Креста, лямка санитарная носилочная (лямка специальная) и сумка медицинская санитарная (CMC). Последняя предназначена для оказания первой помощи и рассчитана на оказание помощи 30 раненым, больным и пораженным.</w:t>
            </w:r>
            <w:r>
              <w:br/>
              <w:t xml:space="preserve">Лямка санитарная носилочная предназначена для выноса раненых с поля боя, переноски их на руках и на носилках, </w:t>
            </w:r>
            <w:proofErr w:type="spellStart"/>
            <w:r>
              <w:t>оттаскивания</w:t>
            </w:r>
            <w:proofErr w:type="spellEnd"/>
            <w:r>
              <w:t xml:space="preserve"> в укрытие, извлечения из труднодоступных мест (из подвалов разрушенных зданий, ям и т. п.) Она представляет собой брезентовый ремень длиной 360 и шириной 6,5 см с металлической пряжкой на конце. На расстоянии 100 см от пряжки нашита специальная брезентовая накладка, позволяющая складывать лямку восьмеркой, также может быть сложена петлей.</w:t>
            </w:r>
            <w:r>
              <w:br/>
              <w:t xml:space="preserve">Лямка санитарная специальная предназначена для переноски раненых, а также для извлечения их из труднодоступных мест (танк, боевая машина пехоты, самоходная </w:t>
            </w:r>
            <w:proofErr w:type="spellStart"/>
            <w:r>
              <w:t>артустановка</w:t>
            </w:r>
            <w:proofErr w:type="spellEnd"/>
            <w:r>
              <w:t>, дзот, подвал и для спуска с верхних этажей зданий) в полусидящем положении. Это также брезентовый ремень длиной 360 и шириной 6,5 см с карабинами, укрепленными на пряжках по концам лямки.</w:t>
            </w:r>
            <w:r>
              <w:br/>
              <w:t>Нарукавный знак Красного Креста по международному соглашению является знаком, отличающим лиц, в задачу которых входит оказание помощи раненым, пораженным и больным. Нарукавный знак Красного Креста носится на левом рукаве на средней трети плеча. Крепят его к обмундированию безопасными булавками или тесемками.</w:t>
            </w:r>
            <w:r>
              <w:br/>
              <w:t>Обязанности и оснащение санитарного инструктора роты</w:t>
            </w:r>
            <w:r>
              <w:br/>
              <w:t>Санитарный инструктор проводит комплекс мероприятий, направленных на сохранение здоровья личного состава роты, поддержание санитарно-гигиенического и эпидемического благополучия, медицинскую защиту личного состава от оружия массового поражения, оказание первой помощи при ранениях и заболеваниях, их быстрейшую эвакуацию на медицинские пункты.</w:t>
            </w:r>
            <w:r>
              <w:br/>
              <w:t>Санитарный инструктор обязан:</w:t>
            </w:r>
            <w:r>
              <w:br/>
              <w:t xml:space="preserve">• знать задачу роты, наличие раненых и больных в ее подразделениях, место медицинского взвода батальона и порядок его перемещения; </w:t>
            </w:r>
            <w:r>
              <w:br/>
              <w:t xml:space="preserve">• организовать и осуществлять розыск раненых и больных на поле боя, оказывать первую помощь и элементы до врачебной помощи тяжелораненым и тяжелобольным, проводить их сбор, укрытие и </w:t>
            </w:r>
            <w:r>
              <w:lastRenderedPageBreak/>
              <w:t xml:space="preserve">обозначение; </w:t>
            </w:r>
            <w:r>
              <w:br/>
              <w:t xml:space="preserve">• </w:t>
            </w:r>
            <w:proofErr w:type="gramStart"/>
            <w:r>
              <w:t xml:space="preserve">контролировать своевременность и качество первой помощи, оказанной санитарами-стрелками и в порядке само- и взаимопомощи; </w:t>
            </w:r>
            <w:r>
              <w:br/>
              <w:t xml:space="preserve">• обеспечить эффективное использование сил и средств сбора и вывоза раненых и больных, работающих на направлении роты; </w:t>
            </w:r>
            <w:r>
              <w:br/>
              <w:t>• выявлять больных и оказывать им первую помощь и с разрешения командира роты отправлять на медицинский взвод батальона или медицинскую роту полка;</w:t>
            </w:r>
            <w:proofErr w:type="gramEnd"/>
            <w:r>
              <w:t xml:space="preserve"> </w:t>
            </w:r>
            <w:r>
              <w:br/>
              <w:t xml:space="preserve">• </w:t>
            </w:r>
            <w:proofErr w:type="gramStart"/>
            <w:r>
              <w:t>проводить медицинскую разведку района расположения и боевых действий роты;</w:t>
            </w:r>
            <w:r>
              <w:br/>
              <w:t xml:space="preserve">• проверять выполнение личным составом правил личной гигиены, санитарное состояние района расположения и действия роты; </w:t>
            </w:r>
            <w:r>
              <w:br/>
              <w:t xml:space="preserve">• контролировать своевременность </w:t>
            </w:r>
            <w:proofErr w:type="spellStart"/>
            <w:r>
              <w:t>помывок</w:t>
            </w:r>
            <w:proofErr w:type="spellEnd"/>
            <w:r>
              <w:t xml:space="preserve"> личного состава и смены белья, проводить телесные осмотры; </w:t>
            </w:r>
            <w:r>
              <w:br/>
              <w:t>• осуществлять (по указанию начальника медицинского взвода батальона) наблюдение за состоянием здоровья военнослужащих, подвергшихся воздействию оружия массового поражения, но сохранивших боеспособность, и проводить им лечебно-профилактические мероприятия;</w:t>
            </w:r>
            <w:proofErr w:type="gramEnd"/>
            <w:r>
              <w:t xml:space="preserve"> </w:t>
            </w:r>
            <w:r>
              <w:br/>
              <w:t xml:space="preserve">• обеспечивать личный состав роты медицинскими средствами профилактики и оказания первой помощи, контролировать правильность их применения, обеспечивать стрелков-санитаров медицинским имуществом; </w:t>
            </w:r>
            <w:r>
              <w:br/>
              <w:t xml:space="preserve">• обучать личный состав роты приемам самопомощи и взаимопомощи при ранениях и заболеваниях, а также правилам личной гигиены; </w:t>
            </w:r>
            <w:r>
              <w:br/>
              <w:t>• докладывать командиру роты и начальнику медицинского взвода батальона данные о количестве раненых и больных, подлежащих вывозу (выносу) с поля боя, и местах их размещения.</w:t>
            </w:r>
            <w:r>
              <w:br/>
              <w:t xml:space="preserve">Оснащение санитарного инструктора роты, помимо войскового снаряжения, составляют: нарукавный знак Красного Креста, лямка санитарная носилочная (лямка специальная) и сумка медицинская войсковая (СМВ) или единая унифицированная сумка медицинская войсковая, предназначенная для оказания первой и элементов до врачебной помощи раненым, больным, обожженным и пораженным проникающей радиацией, отравляющими веществами и бактериальными средствами. </w:t>
            </w:r>
            <w:proofErr w:type="gramStart"/>
            <w:r>
              <w:t>Рассчитана</w:t>
            </w:r>
            <w:proofErr w:type="gramEnd"/>
            <w:r>
              <w:t xml:space="preserve"> на оказание помощи 30 пораженным, раненым и больным.</w:t>
            </w:r>
            <w:r>
              <w:br/>
              <w:t xml:space="preserve">Оснащение: инструменты, перевязочные и лекарственные средства, предназначенные для временной остановки кровотечения, устранения асфиксии, обезболивания. Предусматриваются отдельные места для размещения (по блочному принципу) профилактических и лечебных антидотов, радиопротекторов. Для парентерального введения лекарственных форм предполагается использовать </w:t>
            </w:r>
            <w:proofErr w:type="spellStart"/>
            <w:r>
              <w:t>автоинъекторы</w:t>
            </w:r>
            <w:proofErr w:type="spellEnd"/>
            <w:r>
              <w:t xml:space="preserve">. Предполагается иметь кровозамещающие жидкости для проведения </w:t>
            </w:r>
            <w:proofErr w:type="spellStart"/>
            <w:r>
              <w:t>инфузионной</w:t>
            </w:r>
            <w:proofErr w:type="spellEnd"/>
            <w:r>
              <w:t xml:space="preserve"> терапии тяжелораненым при кровопотере. </w:t>
            </w:r>
            <w:r>
              <w:br/>
              <w:t>При необходимости санитарный инструктор, а также стрелки-санитары, дополнительно обеспечиваются специальными знаками, приборами ночного видения, радиоприборами для обозначения мест сосредоточения раненых, химическими грелками и т. п.</w:t>
            </w:r>
            <w:r>
              <w:br/>
              <w:t>Мероприятия первой помощи</w:t>
            </w:r>
            <w:proofErr w:type="gramStart"/>
            <w:r>
              <w:br/>
              <w:t>П</w:t>
            </w:r>
            <w:proofErr w:type="gramEnd"/>
            <w:r>
              <w:t xml:space="preserve">ервая помощь оказывается на месте ранения (поражения) или в ближайшем укрытии самими военнослужащими в порядке само- и </w:t>
            </w:r>
            <w:r>
              <w:lastRenderedPageBreak/>
              <w:t>взаимопомощи, а также стрелками-санитарами, водителями-санитарами и санитарными инструкторами подразделений и личным составом подразделений, выделенных для спасательных работ в очагах массового поражения.</w:t>
            </w:r>
            <w:r>
              <w:br/>
            </w:r>
            <w:proofErr w:type="gramStart"/>
            <w:r>
              <w:t>Направлена она на временное устранение причин, угрожающих в данный момент жизни раненого (больного), а также на предупреждение развития тяжелых осложнений и включает в себя:</w:t>
            </w:r>
            <w:r>
              <w:br/>
              <w:t xml:space="preserve">• извлечение раненых из боевых машин, труднодоступных мест, очагов пожара и из-под завалов; </w:t>
            </w:r>
            <w:r>
              <w:br/>
              <w:t xml:space="preserve">• тушение горящего обмундирования и попавшей на тело зажигательной смеси; </w:t>
            </w:r>
            <w:r>
              <w:br/>
              <w:t>• надевание противогаза при нахождении на зараженной местности;</w:t>
            </w:r>
            <w:proofErr w:type="gramEnd"/>
            <w:r>
              <w:t xml:space="preserve"> </w:t>
            </w:r>
            <w:r>
              <w:br/>
              <w:t xml:space="preserve">• </w:t>
            </w:r>
            <w:proofErr w:type="gramStart"/>
            <w:r>
              <w:t xml:space="preserve">временную остановку наружного кровотечения путем пальцевого прижатия магистральных сосудов, наложения жгута или закрутки, наложения давящей повязки; </w:t>
            </w:r>
            <w:r>
              <w:br/>
              <w:t xml:space="preserve">• введение антидотов пораженным отравляющими веществами; </w:t>
            </w:r>
            <w:r>
              <w:br/>
              <w:t xml:space="preserve">• устранение асфиксии путем освобождения верхних дыхательных путей от слизи, крови и возможных инородных тел, фиксацию языка при ее западении, введение воздуховода; </w:t>
            </w:r>
            <w:r>
              <w:br/>
              <w:t xml:space="preserve">• введение обезболивающего средства (1% раствор </w:t>
            </w:r>
            <w:proofErr w:type="spellStart"/>
            <w:r>
              <w:t>промедола</w:t>
            </w:r>
            <w:proofErr w:type="spellEnd"/>
            <w:r>
              <w:t xml:space="preserve"> в шприц – тюбике);</w:t>
            </w:r>
            <w:proofErr w:type="gramEnd"/>
            <w:r>
              <w:br/>
              <w:t xml:space="preserve">• </w:t>
            </w:r>
            <w:proofErr w:type="gramStart"/>
            <w:r>
              <w:t xml:space="preserve">наложение асептической повязки на рану или ожоговую поверхность, а при открытом пневмотораксе — </w:t>
            </w:r>
            <w:proofErr w:type="spellStart"/>
            <w:r>
              <w:t>окклюзионной</w:t>
            </w:r>
            <w:proofErr w:type="spellEnd"/>
            <w:r>
              <w:t xml:space="preserve"> повязки с использованием прорезиненной оболочки перевязочного пакета индивидуального; </w:t>
            </w:r>
            <w:r>
              <w:br/>
              <w:t xml:space="preserve">• иммобилизацию поврежденной области простейшими способами с использованием табельных и подручных средств; </w:t>
            </w:r>
            <w:r>
              <w:br/>
              <w:t xml:space="preserve">• частичную санитарную обработку открытых участков кожи и дегазацию прилегающего к ним обмундирования индивидуальным противохимическим пакетом; </w:t>
            </w:r>
            <w:r>
              <w:br/>
              <w:t>• прием антибиотиков, противорвотных и других лекарственных средств.</w:t>
            </w:r>
            <w:proofErr w:type="gramEnd"/>
            <w:r>
              <w:t xml:space="preserve"> </w:t>
            </w:r>
            <w:r>
              <w:br/>
              <w:t>При оказании первой помощи в первую очередь используются медицинские средства профилактики и оказания первой помощи, имеющиеся у раненого (больного).</w:t>
            </w:r>
            <w:r>
              <w:br/>
              <w:t>Действия стрелка-санитара и санитарного инструктора роты в основных видах боя</w:t>
            </w:r>
            <w:proofErr w:type="gramStart"/>
            <w:r>
              <w:br/>
              <w:t>В</w:t>
            </w:r>
            <w:proofErr w:type="gramEnd"/>
            <w:r>
              <w:t xml:space="preserve">о время наступательного боя санитарный инструктор роты следует за боевыми порядками роты, вблизи командира роты Он организует работу стрелков-санитаров и санитаров-носильщиков по розыску раненых, оказанию первой помощи и выносу их с поля боя до ближайших укрытий. </w:t>
            </w:r>
            <w:r>
              <w:br/>
              <w:t xml:space="preserve">При выдвижении подразделений к рубежу атаки на боевых машинах и переходе в атаку без спешивания медицинский состав (санитарные инструкторы рот, стрелки-санитары взводов) наблюдает за экипажем своих машин и действиями боевых машин, находящихся в секторе обзора. При поражении боевой машины и появлении в ней раненых, находящийся в машине медицинский работник оказывает им первую помощь. При отсутствии медицинского работника первая помощь оказывается самими членами экипажа в порядке само- и взаимопомощи. О замеченных боевых машинах, вышедших в ходе боя из строя, санитарный инструктор (стрелок-санитар) докладывает командиру роты (взвода), в машине которого находится, а последний сообщает командиру батальона. Раненых из боевых машин, продолжающих </w:t>
            </w:r>
            <w:r>
              <w:lastRenderedPageBreak/>
              <w:t>боевые действия, высаживают при первой возможности на коротких остановках, выбирая при этом места, защищенные от прямого воздействия огневых сре</w:t>
            </w:r>
            <w:proofErr w:type="gramStart"/>
            <w:r>
              <w:t>дств пр</w:t>
            </w:r>
            <w:proofErr w:type="gramEnd"/>
            <w:r>
              <w:t>отивника.</w:t>
            </w:r>
            <w:r>
              <w:br/>
              <w:t xml:space="preserve">При действии подразделений в комбинированном порядке со спешиванием личного состава санитарные инструкторы рот и стрелки-санитары взводов следуют непосредственно за боевой цепью, внимательно наблюдая за ходом боя. При этом каждый медицинский работник должен иметь свой сектор (полосу) наблюдения. Заметив раненого, он приближается к нему. В зависимости от обстановки, короткими перебежками, используя защитные свойства местности, пригнувшись, при необходимости — ползком. </w:t>
            </w:r>
            <w:proofErr w:type="spellStart"/>
            <w:r>
              <w:t>Переползание</w:t>
            </w:r>
            <w:proofErr w:type="spellEnd"/>
            <w:r>
              <w:t xml:space="preserve"> по-пластунски обеспечивает наибольшую безопасность при действии на простреливаемой местности, под огнем противника.</w:t>
            </w:r>
            <w:r>
              <w:br/>
              <w:t xml:space="preserve">Оказав первую помощь, раненых и пораженных группируют в “гнезда” раненых. Для обозначения “гнезд” раненых могут применяться </w:t>
            </w:r>
            <w:proofErr w:type="spellStart"/>
            <w:r>
              <w:t>радиопеленгационные</w:t>
            </w:r>
            <w:proofErr w:type="spellEnd"/>
            <w:r>
              <w:t xml:space="preserve"> комплексы “Роза”. Санитарные инструкторы перед боем получают радиопередающие устройства — сигнализаторы, входящие в состав комплекса, и, группируя “гнезда” раненых, устанавливают в них эти сигнализаторы.</w:t>
            </w:r>
            <w:r>
              <w:br/>
              <w:t>Радиопеленгатор находится на санитарном транспортере. В ходе боя водитель-санитар (санитарный инструктор), осуществляя розыск раненых на транспортере, руководствуется сигналами пеленгатора, позволяющими выходить достаточно точно на обозначенные “гнезда” раненых даже в условиях плохой видимости. Для более тщательного осмотра местности и облегчения обнаружения раненых санитарные транспортеры передвигаются по полю боя не прямолинейно, а зигзагами, осматривая как можно большую территорию в выделенной им полосе движения.</w:t>
            </w:r>
            <w:r>
              <w:br/>
            </w:r>
            <w:proofErr w:type="gramStart"/>
            <w:r>
              <w:t>При подготовке к медицинскому обеспечению роты в обороне санинструктор роты после получения указаний командира роты и командира медицинского взвода тщательно изучает местность и характер оборонительных сооружений в районе ротного опорного пункта, определяет места укрытий пострадавших, намечает и обозначает пути выхода, вывоза (выноса) раненых, определяет пути подхода санитарного транспорта медицинского взвода, инструктирует стрелков-санитаров, докладывает командиру роты перечень мероприятий, которые необходимо провести</w:t>
            </w:r>
            <w:proofErr w:type="gramEnd"/>
            <w:r>
              <w:t xml:space="preserve"> для своевременного оказания раненым первой помощи, бесперебойного их вывоза (выноса) с поля боя, для поддержания удовлетворительного санитарно-гигиенического состояния роты, и добивается их выполнения. </w:t>
            </w:r>
            <w:r>
              <w:br/>
              <w:t>В предвидении возможного перерыва в выносе (вывозе) раненых, для временного укрытия раненых, в непосредственной близости от командно-наблюдательного пункта командира роты оборудуется медицинский пост роты (МПР), на котором кроме средств оказания первой помощи необходимо иметь подстилочный материал для размещения раненых и запас воды. Пути выноса (вывоза) до МПР обозначают указателями, место нахождения МПР доводятся до всего личного состава роты. Санинструктор оказывает здесь раненым первую помощь (если она не была оказана) и обеспечивает за ними уход до тех пор, пока не появится возможность их эвакуации.</w:t>
            </w:r>
            <w:r>
              <w:br/>
            </w:r>
          </w:p>
          <w:p w:rsidR="00126F32" w:rsidRDefault="00126F32" w:rsidP="00126F32">
            <w:pPr>
              <w:jc w:val="center"/>
              <w:rPr>
                <w:b/>
              </w:rPr>
            </w:pPr>
            <w:r w:rsidRPr="00126F32">
              <w:rPr>
                <w:b/>
              </w:rPr>
              <w:lastRenderedPageBreak/>
              <w:t xml:space="preserve">Силы и средства медицинской службы </w:t>
            </w:r>
          </w:p>
          <w:p w:rsidR="00126F32" w:rsidRDefault="00126F32" w:rsidP="00126F32">
            <w:r w:rsidRPr="00126F32">
              <w:rPr>
                <w:b/>
              </w:rPr>
              <w:t>в мотострелковом батальоне</w:t>
            </w:r>
            <w:r>
              <w:br/>
              <w:t xml:space="preserve">Силы и средства медицинской службы в мотострелковом батальоне представлены медицинским взводом батальона (МВБ), санитарными инструкторами рот и стрелками-санитарами взводов. Возглавляет эту службу и организует ее работу командир медицинского взвода батальона — фельдшер. Он подчиняется командиру батальона, а по специальным вопросам выполняет указания начальника медицинской службы полка. </w:t>
            </w:r>
            <w:r>
              <w:br/>
              <w:t>Начальник медицинского взвода батальона обязан:</w:t>
            </w:r>
            <w:r>
              <w:br/>
              <w:t xml:space="preserve">• знать обстановку в районе боевых действий батальона, наличие раненых и больных в подразделениях; </w:t>
            </w:r>
            <w:r>
              <w:br/>
              <w:t xml:space="preserve">• организовать розыск раненых и больных, оказание им первой помощи, их сбор, вывоз (вынос) из рот на медицинский взвод батальона или в места сосредоточения раненых и больных, их обозначение и укрытие; </w:t>
            </w:r>
            <w:r>
              <w:br/>
              <w:t xml:space="preserve">• </w:t>
            </w:r>
            <w:proofErr w:type="gramStart"/>
            <w:r>
              <w:t xml:space="preserve">организовать работу медицинского взвода батальона и лично оказывать доврачебную помощь раненым и больным; </w:t>
            </w:r>
            <w:r>
              <w:br/>
              <w:t xml:space="preserve">• проводить медицинскую разведку в районе размещения и боевых действий батальона; </w:t>
            </w:r>
            <w:r>
              <w:br/>
              <w:t xml:space="preserve">• руководить работой санитарных инструкторов рот, штатных и приданных средств сбора и вывоза раненых; </w:t>
            </w:r>
            <w:r>
              <w:br/>
              <w:t>• обеспечить постоянную готовность средств личного состава медицинского взвода батальона к участию в работе по ликвидации последствий применения противником оружия массового поражения;</w:t>
            </w:r>
            <w:proofErr w:type="gramEnd"/>
            <w:r>
              <w:t xml:space="preserve"> </w:t>
            </w:r>
            <w:r>
              <w:br/>
              <w:t xml:space="preserve">• осуществлять наблюдение за состоянием здоровья военнослужащих, подвергшихся воздействию оружия массового поражения, но сохранивших боеспособность, и проводить (по указанию начальника медицинской службы полка) лечебно-профилактические мероприятия; </w:t>
            </w:r>
            <w:r>
              <w:br/>
              <w:t xml:space="preserve">• контролировать соблюдение военнослужащими правил личной гигиены, санитарно-гигиенических норм и правил размещения, питания, водоснабжения и банно-прачечного обслуживания личного состава батальона; </w:t>
            </w:r>
            <w:r>
              <w:br/>
              <w:t xml:space="preserve">• </w:t>
            </w:r>
            <w:proofErr w:type="gramStart"/>
            <w:r>
              <w:t xml:space="preserve">обеспечить раннее выявление, изоляцию и направление в медицинскую роту полка инфекционных больных, организовать (по указанию начальника медицинской службы полка) и осуществлять в батальоне мероприятия по предупреждению распространения инфекционных заболеваний; </w:t>
            </w:r>
            <w:r>
              <w:br/>
              <w:t xml:space="preserve">• своевременно обеспечивать подразделения батальона и санитарных инструкторов рот положенным медицинским имуществом; </w:t>
            </w:r>
            <w:r>
              <w:br/>
              <w:t>• обучать личный состав батальона приемам оказания первой помощи, а также мерам предупреждения заболеваний.</w:t>
            </w:r>
            <w:proofErr w:type="gramEnd"/>
            <w:r>
              <w:br/>
              <w:t>Задачи, состав и оснащение медицинского взвода батальона (МВБ)</w:t>
            </w:r>
            <w:r>
              <w:br/>
              <w:t>На медицинский взвод батальона возлагаются следующие задачи:</w:t>
            </w:r>
            <w:r>
              <w:br/>
              <w:t xml:space="preserve">• розыск раненых и больных, оказание им первой помощи; </w:t>
            </w:r>
            <w:r>
              <w:br/>
              <w:t xml:space="preserve">• сбор и вынос (вывоз) раненых и больных из рот, оказание им доврачебной помощи, укрытие и обозначение мест их сосредоточения; </w:t>
            </w:r>
            <w:r>
              <w:br/>
              <w:t xml:space="preserve">• медицинская разведка района расположения и боевых действий батальона; </w:t>
            </w:r>
            <w:r>
              <w:br/>
              <w:t xml:space="preserve">• медицинский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здоровья личного состава батальона, организация и осуществление </w:t>
            </w:r>
          </w:p>
          <w:p w:rsidR="00126F32" w:rsidRDefault="00126F32" w:rsidP="00126F32">
            <w:proofErr w:type="gramStart"/>
            <w:r>
              <w:lastRenderedPageBreak/>
              <w:t xml:space="preserve">мероприятий по ее укреплению; </w:t>
            </w:r>
            <w:r>
              <w:br/>
              <w:t xml:space="preserve">• контроль над соблюдением санитарно-гигиенических норм и правил в батальоне, проведение мероприятий по предупреждению возникновения и распространения инфекционных заболеваний, а также мероприятий медицинской службы по защите личного состава батальона от оружия массового поражения; </w:t>
            </w:r>
            <w:r>
              <w:br/>
              <w:t>• обеспечение подразделений батальона медицинскими средствами профилактики и оказания первой помощи;</w:t>
            </w:r>
            <w:r>
              <w:br/>
              <w:t>• обеспечение санитарных инструкторов рот медицинским имуществом.</w:t>
            </w:r>
            <w:proofErr w:type="gramEnd"/>
            <w:r>
              <w:br/>
            </w:r>
            <w:r>
              <w:rPr>
                <w:b/>
              </w:rPr>
              <w:t xml:space="preserve">                              </w:t>
            </w:r>
            <w:r w:rsidRPr="00126F32">
              <w:rPr>
                <w:b/>
              </w:rPr>
              <w:t>Состав медицинского взвода</w:t>
            </w:r>
            <w:proofErr w:type="gramStart"/>
            <w:r w:rsidRPr="00126F32">
              <w:rPr>
                <w:b/>
              </w:rPr>
              <w:br/>
            </w:r>
            <w:r>
              <w:t>В</w:t>
            </w:r>
            <w:proofErr w:type="gramEnd"/>
            <w:r>
              <w:t xml:space="preserve"> состав медицинского взвода входят:</w:t>
            </w:r>
            <w:r>
              <w:br/>
              <w:t xml:space="preserve">Командир </w:t>
            </w:r>
            <w:proofErr w:type="spellStart"/>
            <w:proofErr w:type="gramStart"/>
            <w:r>
              <w:t>взвода-фельдшер</w:t>
            </w:r>
            <w:proofErr w:type="spellEnd"/>
            <w:proofErr w:type="gramEnd"/>
            <w:r>
              <w:t xml:space="preserve"> — 1.</w:t>
            </w:r>
            <w:r>
              <w:br/>
              <w:t>Радиотелефонист — 1.</w:t>
            </w:r>
            <w:r>
              <w:br/>
              <w:t>Р-105 (159) — 1.</w:t>
            </w:r>
            <w:r>
              <w:br/>
              <w:t>Командир (фельдшер) — 1.</w:t>
            </w:r>
            <w:r>
              <w:br/>
              <w:t>Командир отделения (санинструктор) — 1 (3).</w:t>
            </w:r>
            <w:r>
              <w:br/>
              <w:t>Санинструктор — 1.</w:t>
            </w:r>
            <w:r>
              <w:br/>
              <w:t>Санитар — 4 (12).</w:t>
            </w:r>
            <w:r>
              <w:br/>
              <w:t>Санитар — 2.</w:t>
            </w:r>
            <w:r>
              <w:br/>
              <w:t>Механик-водитель-санитар — 2 (6).</w:t>
            </w:r>
            <w:r>
              <w:br/>
              <w:t>Водитель-санитар — 1.</w:t>
            </w:r>
            <w:r>
              <w:br/>
              <w:t>Итого — 7(21).</w:t>
            </w:r>
            <w:r>
              <w:br/>
              <w:t>Техническое оснащение:</w:t>
            </w:r>
            <w:r>
              <w:br/>
              <w:t>Всего 5 БММ 1, ГТ-МУ, МТЛ-Б — 6шт.</w:t>
            </w:r>
            <w:r>
              <w:br/>
            </w:r>
            <w:proofErr w:type="gramStart"/>
            <w:r>
              <w:t>УАЗ 452 (БММ 3) — 1 ед.</w:t>
            </w:r>
            <w:r>
              <w:br/>
              <w:t>Радиостанция Сапфир (Виола) — 6 ед.</w:t>
            </w:r>
            <w:r>
              <w:br/>
              <w:t>Радиостанция Сигнал — 3 ед.</w:t>
            </w:r>
            <w:r>
              <w:br/>
              <w:t>Комплектно-табельное оснащение медицинского взвода мотострелкового батальона:</w:t>
            </w:r>
            <w:r>
              <w:br/>
              <w:t xml:space="preserve">• комплект ВФ, войсковой фельдшерский (обеспечивает оказание доврачебной помощи 80 – 100 раненым и обожженным, 50 – 60 поражённым ионизирующим излучением, отравляющими веществами и бактериальными средствами, а в </w:t>
            </w:r>
            <w:proofErr w:type="spellStart"/>
            <w:r>
              <w:t>межбоевой</w:t>
            </w:r>
            <w:proofErr w:type="spellEnd"/>
            <w:r>
              <w:t xml:space="preserve"> период позволяет обеспечить медицинскую помощь 50 больным);</w:t>
            </w:r>
            <w:proofErr w:type="gramEnd"/>
            <w:r>
              <w:br/>
              <w:t xml:space="preserve">• </w:t>
            </w:r>
            <w:proofErr w:type="gramStart"/>
            <w:r>
              <w:t>комплект Б-l, перевязочные средства стерильные (рассчитан на 100 раненых и обожженных);</w:t>
            </w:r>
            <w:r>
              <w:br/>
              <w:t>• комплект Б-2, шины (обеспечивает проведение 50 иммобилизаций);</w:t>
            </w:r>
            <w:r>
              <w:br/>
              <w:t>• сумки медицинские войсковые или единые унифицированные сумки медицинские войсковые (но 1 на каждого санинструктора и на фельдшера);</w:t>
            </w:r>
            <w:r>
              <w:br/>
              <w:t>• сумки медицинские санитара (по 1 на каждого санитара и водителя-санитара);</w:t>
            </w:r>
            <w:r>
              <w:br/>
              <w:t>• аппараты искусственной вентиляции легких, ДП-11 (на 2 маски);</w:t>
            </w:r>
            <w:proofErr w:type="gramEnd"/>
            <w:r>
              <w:br/>
              <w:t xml:space="preserve">• </w:t>
            </w:r>
            <w:proofErr w:type="gramStart"/>
            <w:r>
              <w:t>кислородный ингалятор, КИ-4 (на 2-х пораженных с двумя кислородными баллонами по 2л);</w:t>
            </w:r>
            <w:r>
              <w:br/>
              <w:t xml:space="preserve">• носилки </w:t>
            </w:r>
            <w:proofErr w:type="spellStart"/>
            <w:r>
              <w:t>иммобилизирующие</w:t>
            </w:r>
            <w:proofErr w:type="spellEnd"/>
            <w:r>
              <w:t xml:space="preserve"> вакуумные, НИВ-2, для транспортной иммобилизации раненых с повреждениями позвоночника, таза;</w:t>
            </w:r>
            <w:r>
              <w:br/>
              <w:t xml:space="preserve">• шлемы для раненых в голову — ШР; </w:t>
            </w:r>
            <w:r>
              <w:br/>
              <w:t xml:space="preserve">• шины транспортные </w:t>
            </w:r>
            <w:proofErr w:type="spellStart"/>
            <w:r>
              <w:t>Дитерихса</w:t>
            </w:r>
            <w:proofErr w:type="spellEnd"/>
            <w:r>
              <w:t xml:space="preserve"> для нижней конечности; </w:t>
            </w:r>
            <w:r>
              <w:br/>
              <w:t xml:space="preserve">• лямки санитарные носилочные и лямки специальные; </w:t>
            </w:r>
            <w:r>
              <w:br/>
              <w:t>• носилки санитарные и др.</w:t>
            </w:r>
            <w:r>
              <w:br/>
              <w:t xml:space="preserve">Весь медицинский состав медицинского взвода батальона снабжен </w:t>
            </w:r>
            <w:r>
              <w:lastRenderedPageBreak/>
              <w:t>знаками Красного Креста.</w:t>
            </w:r>
            <w:proofErr w:type="gramEnd"/>
            <w:r>
              <w:br/>
            </w:r>
            <w:proofErr w:type="gramStart"/>
            <w:r>
              <w:t>Кроме того, имеются санитарный автомобиль УАЗ-452-А (3962) или БММ-3, предназначенный для перевозки медицинского имущества медицинского взвода батальона и работы “сходу” в наступательном бою; автоприцеп на 0,5 т 1АП-05 и шесть бронированных медицинских машин БММ-1 (ГТ-МУ, МТЛ-6), предназначенных для розыска, сбора и вывоза раненых с поля боя и очагов массовых санитарных потерь.</w:t>
            </w:r>
            <w:proofErr w:type="gramEnd"/>
          </w:p>
          <w:p w:rsidR="004D3C4E" w:rsidRPr="00032E92" w:rsidRDefault="00BA5F3C" w:rsidP="00032E9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71E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D3C4E" w:rsidRDefault="00BA5F3C" w:rsidP="00C57F1C">
            <w:pPr>
              <w:tabs>
                <w:tab w:val="left" w:pos="3129"/>
              </w:tabs>
            </w:pPr>
            <w:r>
              <w:lastRenderedPageBreak/>
              <w:t>Слушают, записывают</w:t>
            </w:r>
          </w:p>
        </w:tc>
      </w:tr>
      <w:tr w:rsidR="006B6834" w:rsidRPr="00C57F1C" w:rsidTr="005B4C69">
        <w:trPr>
          <w:trHeight w:val="1299"/>
        </w:trPr>
        <w:tc>
          <w:tcPr>
            <w:tcW w:w="1620" w:type="dxa"/>
          </w:tcPr>
          <w:p w:rsidR="006B6834" w:rsidRPr="007C7DD1" w:rsidRDefault="006B6834" w:rsidP="006B1FF9">
            <w:r w:rsidRPr="007C7DD1">
              <w:lastRenderedPageBreak/>
              <w:t xml:space="preserve">заключительная часть </w:t>
            </w:r>
          </w:p>
        </w:tc>
        <w:tc>
          <w:tcPr>
            <w:tcW w:w="1080" w:type="dxa"/>
            <w:shd w:val="clear" w:color="auto" w:fill="auto"/>
          </w:tcPr>
          <w:p w:rsidR="006B6834" w:rsidRDefault="00E66A13" w:rsidP="006B1FF9">
            <w:r>
              <w:t>___</w:t>
            </w:r>
            <w:r w:rsidR="006B6834">
              <w:t xml:space="preserve"> мин</w:t>
            </w:r>
          </w:p>
        </w:tc>
        <w:tc>
          <w:tcPr>
            <w:tcW w:w="7245" w:type="dxa"/>
            <w:shd w:val="clear" w:color="auto" w:fill="auto"/>
          </w:tcPr>
          <w:p w:rsidR="006B6834" w:rsidRDefault="006B6834" w:rsidP="006B1FF9">
            <w:r>
              <w:t xml:space="preserve">Уточняю тему, и цели занятия даю задание на самоподготовку. Указываю на </w:t>
            </w:r>
            <w:proofErr w:type="gramStart"/>
            <w:r>
              <w:t>недостатки</w:t>
            </w:r>
            <w:proofErr w:type="gramEnd"/>
            <w:r>
              <w:t xml:space="preserve"> выявленные в ходе отработке учебного вопроса </w:t>
            </w:r>
          </w:p>
        </w:tc>
        <w:tc>
          <w:tcPr>
            <w:tcW w:w="1559" w:type="dxa"/>
            <w:shd w:val="clear" w:color="auto" w:fill="auto"/>
          </w:tcPr>
          <w:p w:rsidR="006B6834" w:rsidRDefault="006B6834" w:rsidP="00C57F1C">
            <w:pPr>
              <w:tabs>
                <w:tab w:val="left" w:pos="3129"/>
              </w:tabs>
            </w:pPr>
            <w:r>
              <w:t>Стоят, слушают</w:t>
            </w:r>
            <w:r w:rsidR="006B1FF9">
              <w:t>, уясняют.</w:t>
            </w:r>
          </w:p>
        </w:tc>
      </w:tr>
    </w:tbl>
    <w:p w:rsidR="004524B6" w:rsidRDefault="004524B6" w:rsidP="00261071">
      <w:pPr>
        <w:tabs>
          <w:tab w:val="left" w:pos="3319"/>
        </w:tabs>
        <w:ind w:left="360"/>
        <w:rPr>
          <w:b/>
        </w:rPr>
      </w:pPr>
    </w:p>
    <w:p w:rsidR="004524B6" w:rsidRDefault="004524B6" w:rsidP="004524B6"/>
    <w:p w:rsidR="00126F32" w:rsidRDefault="00126F32" w:rsidP="004524B6"/>
    <w:p w:rsidR="00126F32" w:rsidRPr="004524B6" w:rsidRDefault="00126F32" w:rsidP="004524B6"/>
    <w:p w:rsidR="004524B6" w:rsidRPr="00547D6A" w:rsidRDefault="004524B6" w:rsidP="004524B6">
      <w:pPr>
        <w:tabs>
          <w:tab w:val="left" w:pos="3809"/>
        </w:tabs>
        <w:jc w:val="center"/>
        <w:rPr>
          <w:b/>
        </w:rPr>
      </w:pPr>
      <w:r w:rsidRPr="00547D6A">
        <w:rPr>
          <w:b/>
        </w:rPr>
        <w:t>РУКОВОДИТЕЛЬ ЗАНЯТИ</w:t>
      </w:r>
      <w:r w:rsidR="00F9295E" w:rsidRPr="00547D6A">
        <w:rPr>
          <w:b/>
        </w:rPr>
        <w:t>Я</w:t>
      </w:r>
    </w:p>
    <w:p w:rsidR="004524B6" w:rsidRPr="004524B6" w:rsidRDefault="004524B6" w:rsidP="004524B6">
      <w:pPr>
        <w:jc w:val="center"/>
      </w:pPr>
    </w:p>
    <w:p w:rsidR="00803B68" w:rsidRDefault="007E412D" w:rsidP="006B202C">
      <w:pPr>
        <w:tabs>
          <w:tab w:val="left" w:pos="4137"/>
        </w:tabs>
        <w:jc w:val="center"/>
      </w:pPr>
      <w:r>
        <w:t>гв. капитан</w:t>
      </w:r>
      <w:r>
        <w:tab/>
      </w:r>
      <w:r>
        <w:tab/>
        <w:t>А. Веретнов</w:t>
      </w:r>
    </w:p>
    <w:p w:rsidR="00803B68" w:rsidRPr="00E9022F" w:rsidRDefault="00803B68" w:rsidP="00E9022F">
      <w:pPr>
        <w:tabs>
          <w:tab w:val="left" w:pos="5514"/>
        </w:tabs>
      </w:pPr>
    </w:p>
    <w:sectPr w:rsidR="00803B68" w:rsidRPr="00E9022F" w:rsidSect="000B16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52F"/>
    <w:multiLevelType w:val="hybridMultilevel"/>
    <w:tmpl w:val="DAB4A836"/>
    <w:lvl w:ilvl="0" w:tplc="290C2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366E8"/>
    <w:multiLevelType w:val="hybridMultilevel"/>
    <w:tmpl w:val="484618B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>
    <w:nsid w:val="38BD78F0"/>
    <w:multiLevelType w:val="hybridMultilevel"/>
    <w:tmpl w:val="C72C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231775"/>
    <w:multiLevelType w:val="hybridMultilevel"/>
    <w:tmpl w:val="557CFB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F5A7AE7"/>
    <w:multiLevelType w:val="multilevel"/>
    <w:tmpl w:val="6EEA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432F3"/>
    <w:multiLevelType w:val="hybridMultilevel"/>
    <w:tmpl w:val="8BFCD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550285"/>
    <w:multiLevelType w:val="hybridMultilevel"/>
    <w:tmpl w:val="8C0AC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CA57CB"/>
    <w:multiLevelType w:val="hybridMultilevel"/>
    <w:tmpl w:val="8C96B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2064C0"/>
    <w:multiLevelType w:val="hybridMultilevel"/>
    <w:tmpl w:val="3C1A1650"/>
    <w:lvl w:ilvl="0" w:tplc="AEC8E5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10E1F"/>
    <w:rsid w:val="00032E92"/>
    <w:rsid w:val="00041193"/>
    <w:rsid w:val="00046840"/>
    <w:rsid w:val="00071E6A"/>
    <w:rsid w:val="00071FBB"/>
    <w:rsid w:val="000B160C"/>
    <w:rsid w:val="000B7F11"/>
    <w:rsid w:val="000E081B"/>
    <w:rsid w:val="000E1512"/>
    <w:rsid w:val="000E48FC"/>
    <w:rsid w:val="00126F32"/>
    <w:rsid w:val="00130617"/>
    <w:rsid w:val="00146C2E"/>
    <w:rsid w:val="001B21EF"/>
    <w:rsid w:val="001C6BB3"/>
    <w:rsid w:val="00232EE9"/>
    <w:rsid w:val="00235C5A"/>
    <w:rsid w:val="00261071"/>
    <w:rsid w:val="00262156"/>
    <w:rsid w:val="00265F22"/>
    <w:rsid w:val="0027172C"/>
    <w:rsid w:val="002A2ECE"/>
    <w:rsid w:val="002D1256"/>
    <w:rsid w:val="002F44D1"/>
    <w:rsid w:val="00317EBC"/>
    <w:rsid w:val="0035426D"/>
    <w:rsid w:val="003734F5"/>
    <w:rsid w:val="00385619"/>
    <w:rsid w:val="003972DE"/>
    <w:rsid w:val="004524B6"/>
    <w:rsid w:val="004D3C4E"/>
    <w:rsid w:val="004F2308"/>
    <w:rsid w:val="00547D6A"/>
    <w:rsid w:val="00595E4B"/>
    <w:rsid w:val="005B4C69"/>
    <w:rsid w:val="005E245F"/>
    <w:rsid w:val="00653497"/>
    <w:rsid w:val="00673808"/>
    <w:rsid w:val="00674D84"/>
    <w:rsid w:val="006B0361"/>
    <w:rsid w:val="006B1FF9"/>
    <w:rsid w:val="006B202C"/>
    <w:rsid w:val="006B6834"/>
    <w:rsid w:val="006D5108"/>
    <w:rsid w:val="006D67E6"/>
    <w:rsid w:val="00701A27"/>
    <w:rsid w:val="00724133"/>
    <w:rsid w:val="007622D0"/>
    <w:rsid w:val="007C7DD1"/>
    <w:rsid w:val="007D0066"/>
    <w:rsid w:val="007D5552"/>
    <w:rsid w:val="007D7D44"/>
    <w:rsid w:val="007E412D"/>
    <w:rsid w:val="007F0895"/>
    <w:rsid w:val="00803B68"/>
    <w:rsid w:val="00855B6B"/>
    <w:rsid w:val="008777F2"/>
    <w:rsid w:val="008A3DD7"/>
    <w:rsid w:val="008C1BDC"/>
    <w:rsid w:val="00911A48"/>
    <w:rsid w:val="00944ADF"/>
    <w:rsid w:val="009677BE"/>
    <w:rsid w:val="00971EED"/>
    <w:rsid w:val="0097253E"/>
    <w:rsid w:val="00991C33"/>
    <w:rsid w:val="00993BC3"/>
    <w:rsid w:val="009A3101"/>
    <w:rsid w:val="00AA7209"/>
    <w:rsid w:val="00AB0FE5"/>
    <w:rsid w:val="00AD7AAE"/>
    <w:rsid w:val="00AD7B15"/>
    <w:rsid w:val="00AE30D4"/>
    <w:rsid w:val="00AF27AD"/>
    <w:rsid w:val="00B727E8"/>
    <w:rsid w:val="00BA5F3C"/>
    <w:rsid w:val="00C57F1C"/>
    <w:rsid w:val="00C67E68"/>
    <w:rsid w:val="00C86AF9"/>
    <w:rsid w:val="00C96AF6"/>
    <w:rsid w:val="00CA7D7C"/>
    <w:rsid w:val="00D30039"/>
    <w:rsid w:val="00D54166"/>
    <w:rsid w:val="00D612B4"/>
    <w:rsid w:val="00DB10B4"/>
    <w:rsid w:val="00DF7681"/>
    <w:rsid w:val="00E10527"/>
    <w:rsid w:val="00E10E1F"/>
    <w:rsid w:val="00E66A13"/>
    <w:rsid w:val="00E9022F"/>
    <w:rsid w:val="00EC01C5"/>
    <w:rsid w:val="00F374A2"/>
    <w:rsid w:val="00F6162C"/>
    <w:rsid w:val="00F9295E"/>
    <w:rsid w:val="00F95092"/>
    <w:rsid w:val="00FD4734"/>
    <w:rsid w:val="00FE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7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7C7DD1"/>
    <w:pPr>
      <w:ind w:left="993" w:hanging="284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A5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5F3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1XJT36-B8T7W-9C3FV-9C9Y8-MJ226</Company>
  <LinksUpToDate>false</LinksUpToDate>
  <CharactersWithSpaces>23409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FILLLLL.......</dc:creator>
  <cp:lastModifiedBy>Штаб</cp:lastModifiedBy>
  <cp:revision>2</cp:revision>
  <cp:lastPrinted>2014-03-13T13:27:00Z</cp:lastPrinted>
  <dcterms:created xsi:type="dcterms:W3CDTF">2014-03-13T13:29:00Z</dcterms:created>
  <dcterms:modified xsi:type="dcterms:W3CDTF">2014-03-13T13:29:00Z</dcterms:modified>
</cp:coreProperties>
</file>