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7" w:type="dxa"/>
        <w:tblInd w:w="-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602"/>
        <w:gridCol w:w="7973"/>
        <w:gridCol w:w="1919"/>
        <w:gridCol w:w="2050"/>
        <w:gridCol w:w="1843"/>
      </w:tblGrid>
      <w:tr w:rsidR="001061A8" w:rsidRPr="003C63E3" w:rsidTr="00F47D64">
        <w:trPr>
          <w:tblHeader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Время, часы занятия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ind w:left="-108" w:right="-108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Предмет обучения. Наименование темы и занятия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Место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Руководитель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Отметка 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3C63E3">
              <w:rPr>
                <w:b/>
                <w:sz w:val="28"/>
                <w:szCs w:val="28"/>
              </w:rPr>
              <w:t>выполнении</w:t>
            </w:r>
            <w:proofErr w:type="gramEnd"/>
          </w:p>
        </w:tc>
      </w:tr>
      <w:tr w:rsidR="001061A8" w:rsidRPr="003C63E3" w:rsidTr="00F47D64">
        <w:trPr>
          <w:trHeight w:val="265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3C63E3">
              <w:rPr>
                <w:b/>
                <w:sz w:val="28"/>
                <w:szCs w:val="28"/>
              </w:rPr>
              <w:t xml:space="preserve"> декабря</w:t>
            </w:r>
          </w:p>
        </w:tc>
      </w:tr>
      <w:tr w:rsidR="001061A8" w:rsidRPr="003C63E3" w:rsidTr="00F47D64">
        <w:trPr>
          <w:trHeight w:val="2266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9.00-13.00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Тактическая подготовка</w:t>
            </w:r>
          </w:p>
          <w:p w:rsidR="001061A8" w:rsidRPr="003C63E3" w:rsidRDefault="001061A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>:</w:t>
            </w:r>
            <w:r w:rsidRPr="003C63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«сторожевое охранение участка маршрута выдвижения в район вооружённого конфликта</w:t>
            </w:r>
            <w:r w:rsidRPr="003C63E3">
              <w:rPr>
                <w:sz w:val="28"/>
                <w:szCs w:val="28"/>
              </w:rPr>
              <w:t>»</w:t>
            </w:r>
          </w:p>
          <w:p w:rsidR="001061A8" w:rsidRPr="003C63E3" w:rsidRDefault="001061A8" w:rsidP="00F47D64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тактическое</w:t>
            </w:r>
          </w:p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поле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611D3D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3C63E3">
              <w:rPr>
                <w:b/>
                <w:sz w:val="28"/>
                <w:szCs w:val="28"/>
              </w:rPr>
              <w:t xml:space="preserve"> декабря</w:t>
            </w:r>
          </w:p>
        </w:tc>
      </w:tr>
      <w:tr w:rsidR="001829E8" w:rsidRPr="003C63E3" w:rsidTr="00F47D64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9E8" w:rsidRPr="003C63E3" w:rsidRDefault="001829E8" w:rsidP="001829E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3C63E3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7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829E8" w:rsidRPr="00611D3D" w:rsidRDefault="001829E8" w:rsidP="001829E8">
            <w:pPr>
              <w:rPr>
                <w:b/>
                <w:sz w:val="24"/>
                <w:szCs w:val="24"/>
              </w:rPr>
            </w:pPr>
            <w:r w:rsidRPr="00611D3D">
              <w:rPr>
                <w:b/>
                <w:sz w:val="24"/>
                <w:szCs w:val="24"/>
              </w:rPr>
              <w:t>Подготовка связи</w:t>
            </w:r>
          </w:p>
          <w:p w:rsidR="001829E8" w:rsidRDefault="001829E8" w:rsidP="00182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</w:t>
            </w:r>
            <w:r w:rsidRPr="00372E5C">
              <w:rPr>
                <w:rFonts w:eastAsia="MS Mincho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 связи в соединении (воинской части, подразделений). Правила ведения переговоров по средствам связи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1829E8" w:rsidRDefault="001829E8" w:rsidP="00182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1. </w:t>
            </w:r>
            <w:proofErr w:type="gramStart"/>
            <w:r>
              <w:rPr>
                <w:sz w:val="24"/>
                <w:szCs w:val="24"/>
              </w:rPr>
              <w:t>Практическое</w:t>
            </w:r>
            <w:proofErr w:type="gramEnd"/>
            <w:r>
              <w:rPr>
                <w:sz w:val="24"/>
                <w:szCs w:val="24"/>
              </w:rPr>
              <w:t xml:space="preserve"> Организация связи в соединении (воинской части, подразделении). Правила ведения переговоров по техническим средствам связи с соблюдением радиодисциплины и требований скрытого управления войсками. Радиомаскировка. Таблицы сигналов, позывных должностных лиц, правила пользования ими. Порядок постановки задач, передачи сигналов и команд по радио. Правила ведения переговоров по проводным линиям связи.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829E8" w:rsidRPr="00635BA9" w:rsidRDefault="001829E8" w:rsidP="001829E8">
            <w:pPr>
              <w:ind w:left="-111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тактическое поле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829E8" w:rsidRPr="00635BA9" w:rsidRDefault="001829E8" w:rsidP="001829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829E8" w:rsidRPr="003C63E3" w:rsidRDefault="001829E8" w:rsidP="001829E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Pr="003C63E3">
              <w:rPr>
                <w:b/>
                <w:sz w:val="28"/>
                <w:szCs w:val="28"/>
              </w:rPr>
              <w:t xml:space="preserve"> декабря</w:t>
            </w:r>
          </w:p>
        </w:tc>
      </w:tr>
      <w:tr w:rsidR="001829E8" w:rsidRPr="003C63E3" w:rsidTr="00F47D64">
        <w:trPr>
          <w:trHeight w:val="1307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9E8" w:rsidRPr="003C63E3" w:rsidRDefault="001829E8" w:rsidP="001829E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3C63E3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8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829E8" w:rsidRDefault="001829E8" w:rsidP="001829E8">
            <w:pPr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Физическая подготовка</w:t>
            </w:r>
          </w:p>
          <w:p w:rsidR="001829E8" w:rsidRDefault="001829E8" w:rsidP="001829E8">
            <w:pPr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Тема 1. Контрольное занятие.</w:t>
            </w:r>
          </w:p>
          <w:p w:rsidR="001829E8" w:rsidRDefault="001829E8" w:rsidP="001829E8">
            <w:pPr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Занятие 1. Проверка уровня физической и методической подготовленности сержантов за период обучения.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829E8" w:rsidRDefault="001829E8" w:rsidP="001829E8">
            <w:pPr>
              <w:ind w:left="-111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городок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829E8" w:rsidRDefault="001829E8" w:rsidP="001829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829E8" w:rsidRDefault="001829E8" w:rsidP="001829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6CFE" w:rsidRDefault="00DA6CFE"/>
    <w:p w:rsidR="001061A8" w:rsidRDefault="001061A8"/>
    <w:p w:rsidR="001061A8" w:rsidRDefault="001061A8"/>
    <w:p w:rsidR="001061A8" w:rsidRDefault="001061A8"/>
    <w:p w:rsidR="001061A8" w:rsidRDefault="001061A8"/>
    <w:p w:rsidR="001061A8" w:rsidRDefault="001061A8"/>
    <w:p w:rsidR="001061A8" w:rsidRDefault="001061A8"/>
    <w:tbl>
      <w:tblPr>
        <w:tblW w:w="15387" w:type="dxa"/>
        <w:tblInd w:w="-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602"/>
        <w:gridCol w:w="7973"/>
        <w:gridCol w:w="1919"/>
        <w:gridCol w:w="2050"/>
        <w:gridCol w:w="1843"/>
      </w:tblGrid>
      <w:tr w:rsidR="001061A8" w:rsidRPr="003C63E3" w:rsidTr="00F47D64">
        <w:trPr>
          <w:tblHeader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Время, часы занятия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ind w:left="-108" w:right="-108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Предмет обучения. Наименование темы и занятия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Место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Руководитель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Отметка 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3C63E3">
              <w:rPr>
                <w:b/>
                <w:sz w:val="28"/>
                <w:szCs w:val="28"/>
              </w:rPr>
              <w:t>выполнении</w:t>
            </w:r>
            <w:proofErr w:type="gramEnd"/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января</w:t>
            </w:r>
          </w:p>
        </w:tc>
      </w:tr>
      <w:tr w:rsidR="001829E8" w:rsidRPr="003C63E3" w:rsidTr="00F47D64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9E8" w:rsidRPr="003C63E3" w:rsidRDefault="001829E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3C63E3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0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829E8" w:rsidRDefault="001829E8" w:rsidP="001829E8">
            <w:pPr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Военно-медицинская подготовка</w:t>
            </w:r>
          </w:p>
          <w:p w:rsidR="001829E8" w:rsidRDefault="001829E8" w:rsidP="001829E8">
            <w:pPr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Тема 1. Медицинское обеспечение в различных видах боевых действий.</w:t>
            </w:r>
          </w:p>
          <w:p w:rsidR="001829E8" w:rsidRPr="003C63E3" w:rsidRDefault="001829E8" w:rsidP="001829E8">
            <w:pPr>
              <w:contextualSpacing/>
              <w:rPr>
                <w:sz w:val="28"/>
                <w:szCs w:val="28"/>
              </w:rPr>
            </w:pPr>
            <w:r>
              <w:rPr>
                <w:rFonts w:eastAsia="MS Mincho"/>
                <w:bCs/>
                <w:sz w:val="24"/>
                <w:szCs w:val="24"/>
              </w:rPr>
              <w:t>Занятие 1. Семинар. Характеристика современной системы лечебно-эвакуационных мероприятий. Санитарные потери, их зависимость от применяемых средств поражения и вида боевых действий. Виды и объем медицинской  помощи, зависимость объема медицинской помощи от тактической и медицинской обстановки.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829E8" w:rsidRDefault="001829E8" w:rsidP="00F47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комната досуга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829E8" w:rsidRDefault="001829E8" w:rsidP="00F47D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829E8" w:rsidRPr="003C63E3" w:rsidRDefault="001829E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829E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9E8" w:rsidRPr="003C63E3" w:rsidRDefault="001829E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января</w:t>
            </w:r>
          </w:p>
        </w:tc>
      </w:tr>
      <w:tr w:rsidR="001829E8" w:rsidRPr="003C63E3" w:rsidTr="00F47D64">
        <w:trPr>
          <w:trHeight w:val="1307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9E8" w:rsidRPr="003C63E3" w:rsidRDefault="001829E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3C63E3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1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829E8" w:rsidRDefault="001829E8" w:rsidP="001829E8">
            <w:pPr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Инженерная подготовка</w:t>
            </w:r>
          </w:p>
          <w:p w:rsidR="001829E8" w:rsidRDefault="001829E8" w:rsidP="001829E8">
            <w:pPr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Тема 3. Устройство преодоления инженерных ограждений</w:t>
            </w:r>
          </w:p>
          <w:p w:rsidR="001829E8" w:rsidRPr="003C63E3" w:rsidRDefault="001829E8" w:rsidP="001829E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bCs/>
                <w:sz w:val="24"/>
                <w:szCs w:val="24"/>
              </w:rPr>
              <w:t>Занятие 3. Установка противопе</w:t>
            </w:r>
            <w:r w:rsidR="00B005EF">
              <w:rPr>
                <w:rFonts w:eastAsia="MS Mincho"/>
                <w:bCs/>
                <w:sz w:val="24"/>
                <w:szCs w:val="24"/>
              </w:rPr>
              <w:t>х</w:t>
            </w:r>
            <w:r>
              <w:rPr>
                <w:rFonts w:eastAsia="MS Mincho"/>
                <w:bCs/>
                <w:sz w:val="24"/>
                <w:szCs w:val="24"/>
              </w:rPr>
              <w:t>отного минного поля из комплекта ВКПМ-1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829E8" w:rsidRPr="00635BA9" w:rsidRDefault="001829E8" w:rsidP="00F47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тактическое поле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829E8" w:rsidRDefault="001829E8" w:rsidP="00F47D64">
            <w:pPr>
              <w:jc w:val="center"/>
            </w:pPr>
            <w:proofErr w:type="spellStart"/>
            <w:r w:rsidRPr="002E5D4D">
              <w:rPr>
                <w:sz w:val="24"/>
                <w:szCs w:val="24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829E8" w:rsidRPr="003C63E3" w:rsidRDefault="001829E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829E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9E8" w:rsidRPr="003C63E3" w:rsidRDefault="001829E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4-ая неделя </w:t>
            </w:r>
          </w:p>
        </w:tc>
      </w:tr>
      <w:tr w:rsidR="001829E8" w:rsidRPr="003C63E3" w:rsidTr="00F47D64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9E8" w:rsidRDefault="001829E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9.00-</w:t>
            </w:r>
            <w:r>
              <w:rPr>
                <w:b/>
                <w:sz w:val="28"/>
                <w:szCs w:val="28"/>
              </w:rPr>
              <w:t>10</w:t>
            </w:r>
            <w:r w:rsidRPr="003C63E3">
              <w:rPr>
                <w:b/>
                <w:sz w:val="28"/>
                <w:szCs w:val="28"/>
              </w:rPr>
              <w:t>.50</w:t>
            </w:r>
            <w:r>
              <w:rPr>
                <w:b/>
                <w:sz w:val="28"/>
                <w:szCs w:val="28"/>
              </w:rPr>
              <w:t>,</w:t>
            </w:r>
          </w:p>
          <w:p w:rsidR="001829E8" w:rsidRPr="003C63E3" w:rsidRDefault="001829E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829E8" w:rsidRPr="003C63E3" w:rsidRDefault="001829E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Огневая подготовка</w:t>
            </w:r>
          </w:p>
          <w:p w:rsidR="001829E8" w:rsidRPr="003C63E3" w:rsidRDefault="001829E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1:</w:t>
            </w:r>
            <w:r w:rsidRPr="003C63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«Огневые тренировки и стрельбы».</w:t>
            </w:r>
          </w:p>
          <w:p w:rsidR="001829E8" w:rsidRPr="003C63E3" w:rsidRDefault="001829E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>: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 w:rsidRPr="00C2722D">
              <w:rPr>
                <w:sz w:val="28"/>
                <w:szCs w:val="28"/>
              </w:rPr>
              <w:t>«Выполнение упражнений контрольных стрельб».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829E8" w:rsidRPr="003C63E3" w:rsidRDefault="001829E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войсковое стрельбище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829E8" w:rsidRPr="003C63E3" w:rsidRDefault="00611D3D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2E5D4D">
              <w:rPr>
                <w:sz w:val="24"/>
                <w:szCs w:val="24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829E8" w:rsidRPr="003C63E3" w:rsidRDefault="001829E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829E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9E8" w:rsidRPr="003C63E3" w:rsidRDefault="001829E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4-ая неделя</w:t>
            </w:r>
          </w:p>
        </w:tc>
      </w:tr>
      <w:tr w:rsidR="001829E8" w:rsidRPr="003C63E3" w:rsidTr="00F47D64">
        <w:trPr>
          <w:trHeight w:val="1307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9E8" w:rsidRDefault="001829E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9.00-10</w:t>
            </w:r>
            <w:r w:rsidRPr="003C63E3">
              <w:rPr>
                <w:b/>
                <w:sz w:val="28"/>
                <w:szCs w:val="28"/>
              </w:rPr>
              <w:t>.50</w:t>
            </w:r>
            <w:r>
              <w:rPr>
                <w:b/>
                <w:sz w:val="28"/>
                <w:szCs w:val="28"/>
              </w:rPr>
              <w:t>,</w:t>
            </w:r>
          </w:p>
          <w:p w:rsidR="001829E8" w:rsidRPr="003C63E3" w:rsidRDefault="001829E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829E8" w:rsidRPr="003C63E3" w:rsidRDefault="001829E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Вождение </w:t>
            </w:r>
            <w:proofErr w:type="spellStart"/>
            <w:r>
              <w:rPr>
                <w:b/>
                <w:sz w:val="28"/>
                <w:szCs w:val="28"/>
              </w:rPr>
              <w:t>БМ</w:t>
            </w:r>
            <w:proofErr w:type="spellEnd"/>
          </w:p>
          <w:p w:rsidR="001829E8" w:rsidRPr="003C63E3" w:rsidRDefault="001829E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1: «</w:t>
            </w:r>
            <w:r>
              <w:rPr>
                <w:sz w:val="28"/>
                <w:szCs w:val="28"/>
              </w:rPr>
              <w:t xml:space="preserve">Вождение танка (БМП-2, </w:t>
            </w: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3C63E3">
              <w:rPr>
                <w:sz w:val="28"/>
                <w:szCs w:val="28"/>
              </w:rPr>
              <w:t xml:space="preserve"> </w:t>
            </w:r>
          </w:p>
          <w:p w:rsidR="001829E8" w:rsidRPr="003C63E3" w:rsidRDefault="001829E8" w:rsidP="00F47D64">
            <w:pPr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>: «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 w:rsidRPr="00C2722D">
              <w:rPr>
                <w:sz w:val="28"/>
                <w:szCs w:val="28"/>
              </w:rPr>
              <w:t xml:space="preserve">Практическое выполнение </w:t>
            </w:r>
            <w:proofErr w:type="spellStart"/>
            <w:r w:rsidRPr="00C2722D">
              <w:rPr>
                <w:sz w:val="28"/>
                <w:szCs w:val="28"/>
              </w:rPr>
              <w:t>ЗУ</w:t>
            </w:r>
            <w:proofErr w:type="spellEnd"/>
            <w:r w:rsidRPr="00C2722D">
              <w:rPr>
                <w:sz w:val="28"/>
                <w:szCs w:val="28"/>
              </w:rPr>
              <w:t xml:space="preserve">, упражнения № </w:t>
            </w:r>
            <w:r>
              <w:rPr>
                <w:sz w:val="28"/>
                <w:szCs w:val="28"/>
              </w:rPr>
              <w:t>5»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829E8" w:rsidRPr="003C63E3" w:rsidRDefault="001829E8" w:rsidP="00F47D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танкодром, автодром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829E8" w:rsidRPr="003C63E3" w:rsidRDefault="00611D3D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2E5D4D">
              <w:rPr>
                <w:sz w:val="24"/>
                <w:szCs w:val="24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829E8" w:rsidRPr="003C63E3" w:rsidRDefault="001829E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061A8" w:rsidRDefault="001061A8"/>
    <w:tbl>
      <w:tblPr>
        <w:tblW w:w="15387" w:type="dxa"/>
        <w:tblInd w:w="-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602"/>
        <w:gridCol w:w="7973"/>
        <w:gridCol w:w="1919"/>
        <w:gridCol w:w="2050"/>
        <w:gridCol w:w="1843"/>
      </w:tblGrid>
      <w:tr w:rsidR="001061A8" w:rsidRPr="003C63E3" w:rsidTr="00F47D64">
        <w:trPr>
          <w:tblHeader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Время, часы занятия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ind w:left="-108" w:right="-108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Предмет обучения. Наименование темы и занятия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Место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Руководитель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Отметка о</w:t>
            </w:r>
          </w:p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3C63E3">
              <w:rPr>
                <w:b/>
                <w:sz w:val="28"/>
                <w:szCs w:val="28"/>
              </w:rPr>
              <w:t>выполнении</w:t>
            </w:r>
            <w:proofErr w:type="gramEnd"/>
          </w:p>
        </w:tc>
      </w:tr>
      <w:tr w:rsidR="001061A8" w:rsidRPr="003C63E3" w:rsidTr="00F47D64">
        <w:trPr>
          <w:trHeight w:val="265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</w:t>
            </w:r>
          </w:p>
        </w:tc>
      </w:tr>
      <w:tr w:rsidR="001061A8" w:rsidRPr="003C63E3" w:rsidTr="00F47D64">
        <w:trPr>
          <w:trHeight w:val="1354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611D3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</w:t>
            </w:r>
            <w:r w:rsidR="00611D3D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3C63E3" w:rsidRDefault="001061A8" w:rsidP="00F47D64">
            <w:pPr>
              <w:spacing w:line="19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Тактическая подготовка</w:t>
            </w:r>
          </w:p>
          <w:p w:rsidR="001061A8" w:rsidRPr="001829E8" w:rsidRDefault="001061A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>:</w:t>
            </w:r>
            <w:r w:rsidRPr="003C63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«подготовка и ведение боевых действий по уничтожению </w:t>
            </w:r>
            <w:proofErr w:type="spellStart"/>
            <w:r>
              <w:rPr>
                <w:sz w:val="28"/>
                <w:szCs w:val="28"/>
              </w:rPr>
              <w:t>бандгрупп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C63E3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тактическое</w:t>
            </w:r>
          </w:p>
          <w:p w:rsidR="001061A8" w:rsidRPr="003C63E3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поле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3C63E3" w:rsidRDefault="00611D3D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2E5D4D">
              <w:rPr>
                <w:sz w:val="24"/>
                <w:szCs w:val="24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1061A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3C63E3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</w:t>
            </w:r>
          </w:p>
        </w:tc>
      </w:tr>
      <w:tr w:rsidR="001829E8" w:rsidRPr="003C63E3" w:rsidTr="00F47D64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9E8" w:rsidRPr="003C63E3" w:rsidRDefault="001829E8" w:rsidP="00611D3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3C63E3">
              <w:rPr>
                <w:b/>
                <w:sz w:val="28"/>
                <w:szCs w:val="28"/>
              </w:rPr>
              <w:t>.00-1</w:t>
            </w:r>
            <w:r w:rsidR="00611D3D">
              <w:rPr>
                <w:b/>
                <w:sz w:val="28"/>
                <w:szCs w:val="28"/>
              </w:rPr>
              <w:t>0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829E8" w:rsidRPr="00611D3D" w:rsidRDefault="001829E8" w:rsidP="001829E8">
            <w:pPr>
              <w:rPr>
                <w:rFonts w:eastAsia="MS Mincho"/>
                <w:b/>
                <w:bCs/>
                <w:sz w:val="24"/>
                <w:szCs w:val="24"/>
              </w:rPr>
            </w:pPr>
            <w:r w:rsidRPr="00611D3D">
              <w:rPr>
                <w:rFonts w:eastAsia="MS Mincho"/>
                <w:b/>
                <w:bCs/>
                <w:sz w:val="24"/>
                <w:szCs w:val="24"/>
              </w:rPr>
              <w:t>Радиационная, химическая и биологическая защита</w:t>
            </w:r>
          </w:p>
          <w:p w:rsidR="001829E8" w:rsidRDefault="001829E8" w:rsidP="001829E8">
            <w:pPr>
              <w:rPr>
                <w:rFonts w:eastAsia="MS Mincho"/>
                <w:bCs/>
                <w:sz w:val="24"/>
                <w:szCs w:val="24"/>
              </w:rPr>
            </w:pPr>
            <w:r w:rsidRPr="00611D3D">
              <w:rPr>
                <w:rFonts w:eastAsia="MS Mincho"/>
                <w:b/>
                <w:bCs/>
                <w:sz w:val="24"/>
                <w:szCs w:val="24"/>
              </w:rPr>
              <w:t>Тема 3.</w:t>
            </w:r>
            <w:r>
              <w:rPr>
                <w:rFonts w:eastAsia="MS Mincho"/>
                <w:bCs/>
                <w:sz w:val="24"/>
                <w:szCs w:val="24"/>
              </w:rPr>
              <w:t xml:space="preserve"> Методика подготовки и проведения занятий по </w:t>
            </w:r>
            <w:proofErr w:type="spellStart"/>
            <w:r>
              <w:rPr>
                <w:rFonts w:eastAsia="MS Mincho"/>
                <w:bCs/>
                <w:sz w:val="24"/>
                <w:szCs w:val="24"/>
              </w:rPr>
              <w:t>РХБ</w:t>
            </w:r>
            <w:proofErr w:type="spellEnd"/>
            <w:r>
              <w:rPr>
                <w:rFonts w:eastAsia="MS Mincho"/>
                <w:bCs/>
                <w:sz w:val="24"/>
                <w:szCs w:val="24"/>
              </w:rPr>
              <w:t xml:space="preserve"> защите.</w:t>
            </w:r>
          </w:p>
          <w:p w:rsidR="001829E8" w:rsidRPr="003C63E3" w:rsidRDefault="001829E8" w:rsidP="001829E8">
            <w:pPr>
              <w:contextualSpacing/>
              <w:rPr>
                <w:sz w:val="28"/>
                <w:szCs w:val="28"/>
              </w:rPr>
            </w:pPr>
            <w:r w:rsidRPr="00611D3D">
              <w:rPr>
                <w:rFonts w:eastAsia="MS Mincho"/>
                <w:b/>
                <w:bCs/>
                <w:sz w:val="24"/>
                <w:szCs w:val="24"/>
              </w:rPr>
              <w:t>Занятие 1.</w:t>
            </w:r>
            <w:r>
              <w:rPr>
                <w:rFonts w:eastAsia="MS Mincho"/>
                <w:bCs/>
                <w:sz w:val="24"/>
                <w:szCs w:val="24"/>
              </w:rPr>
              <w:t xml:space="preserve"> Инструкторско-методическая. Организация и методика проведения занятий по </w:t>
            </w:r>
            <w:proofErr w:type="spellStart"/>
            <w:r>
              <w:rPr>
                <w:rFonts w:eastAsia="MS Mincho"/>
                <w:bCs/>
                <w:sz w:val="24"/>
                <w:szCs w:val="24"/>
              </w:rPr>
              <w:t>РХБ</w:t>
            </w:r>
            <w:proofErr w:type="spellEnd"/>
            <w:r>
              <w:rPr>
                <w:rFonts w:eastAsia="MS Mincho"/>
                <w:bCs/>
                <w:sz w:val="24"/>
                <w:szCs w:val="24"/>
              </w:rPr>
              <w:t xml:space="preserve"> защите и тренировок по отработке нормативов в ходе занятий и учений. Требования безопасности при проведении занятий.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829E8" w:rsidRPr="00635BA9" w:rsidRDefault="001829E8" w:rsidP="00F47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тактическое поле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829E8" w:rsidRDefault="001829E8" w:rsidP="00F47D64">
            <w:pPr>
              <w:jc w:val="center"/>
            </w:pPr>
            <w:proofErr w:type="spellStart"/>
            <w:r w:rsidRPr="002E5D4D">
              <w:rPr>
                <w:sz w:val="24"/>
                <w:szCs w:val="24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829E8" w:rsidRPr="003C63E3" w:rsidRDefault="001829E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829E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9E8" w:rsidRPr="003C63E3" w:rsidRDefault="001829E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</w:t>
            </w:r>
          </w:p>
        </w:tc>
      </w:tr>
      <w:tr w:rsidR="001829E8" w:rsidRPr="003C63E3" w:rsidTr="00F47D64">
        <w:trPr>
          <w:trHeight w:val="92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9E8" w:rsidRPr="003C63E3" w:rsidRDefault="001829E8" w:rsidP="00611D3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3C63E3">
              <w:rPr>
                <w:b/>
                <w:sz w:val="28"/>
                <w:szCs w:val="28"/>
              </w:rPr>
              <w:t>.00-1</w:t>
            </w:r>
            <w:r w:rsidR="00611D3D">
              <w:rPr>
                <w:b/>
                <w:sz w:val="28"/>
                <w:szCs w:val="28"/>
              </w:rPr>
              <w:t>2</w:t>
            </w:r>
            <w:r w:rsidRPr="003C63E3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829E8" w:rsidRPr="00611D3D" w:rsidRDefault="001829E8" w:rsidP="001829E8">
            <w:pPr>
              <w:rPr>
                <w:rFonts w:eastAsia="MS Mincho"/>
                <w:b/>
                <w:bCs/>
                <w:sz w:val="24"/>
                <w:szCs w:val="24"/>
              </w:rPr>
            </w:pPr>
            <w:r w:rsidRPr="00611D3D">
              <w:rPr>
                <w:rFonts w:eastAsia="MS Mincho"/>
                <w:b/>
                <w:bCs/>
                <w:sz w:val="24"/>
                <w:szCs w:val="24"/>
              </w:rPr>
              <w:t>Разведывательная подготовка</w:t>
            </w:r>
          </w:p>
          <w:p w:rsidR="001829E8" w:rsidRDefault="001829E8" w:rsidP="001829E8">
            <w:pPr>
              <w:rPr>
                <w:rFonts w:eastAsia="MS Mincho"/>
                <w:bCs/>
                <w:sz w:val="24"/>
                <w:szCs w:val="24"/>
              </w:rPr>
            </w:pPr>
            <w:r w:rsidRPr="00611D3D">
              <w:rPr>
                <w:rFonts w:eastAsia="MS Mincho"/>
                <w:b/>
                <w:bCs/>
                <w:sz w:val="24"/>
                <w:szCs w:val="24"/>
              </w:rPr>
              <w:t>Тема 2:</w:t>
            </w:r>
            <w:r>
              <w:rPr>
                <w:rFonts w:eastAsia="MS Mincho"/>
                <w:bCs/>
                <w:sz w:val="24"/>
                <w:szCs w:val="24"/>
              </w:rPr>
              <w:t xml:space="preserve"> Наблюдательный пост</w:t>
            </w:r>
          </w:p>
          <w:p w:rsidR="001829E8" w:rsidRPr="003C63E3" w:rsidRDefault="001829E8" w:rsidP="001829E8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611D3D">
              <w:rPr>
                <w:rFonts w:eastAsia="MS Mincho"/>
                <w:b/>
                <w:bCs/>
                <w:sz w:val="24"/>
                <w:szCs w:val="24"/>
              </w:rPr>
              <w:t>Занятие</w:t>
            </w:r>
            <w:proofErr w:type="gramStart"/>
            <w:r w:rsidRPr="00611D3D">
              <w:rPr>
                <w:rFonts w:eastAsia="MS Mincho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eastAsia="MS Mincho"/>
                <w:bCs/>
                <w:sz w:val="24"/>
                <w:szCs w:val="24"/>
              </w:rPr>
              <w:t xml:space="preserve">.Требования к месту </w:t>
            </w:r>
            <w:proofErr w:type="spellStart"/>
            <w:r>
              <w:rPr>
                <w:rFonts w:eastAsia="MS Mincho"/>
                <w:bCs/>
                <w:sz w:val="24"/>
                <w:szCs w:val="24"/>
              </w:rPr>
              <w:t>раположению</w:t>
            </w:r>
            <w:proofErr w:type="spellEnd"/>
          </w:p>
        </w:tc>
        <w:tc>
          <w:tcPr>
            <w:tcW w:w="1919" w:type="dxa"/>
            <w:shd w:val="clear" w:color="auto" w:fill="auto"/>
            <w:vAlign w:val="center"/>
          </w:tcPr>
          <w:p w:rsidR="001829E8" w:rsidRPr="00635BA9" w:rsidRDefault="001829E8" w:rsidP="00F47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тактическое поле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829E8" w:rsidRDefault="001829E8" w:rsidP="00F47D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829E8" w:rsidRPr="003C63E3" w:rsidRDefault="001829E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829E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9E8" w:rsidRPr="003C63E3" w:rsidRDefault="001829E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4-ая неделя </w:t>
            </w:r>
          </w:p>
        </w:tc>
      </w:tr>
      <w:tr w:rsidR="001829E8" w:rsidRPr="003C63E3" w:rsidTr="00F47D64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9E8" w:rsidRDefault="001829E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9.00-</w:t>
            </w:r>
            <w:r>
              <w:rPr>
                <w:b/>
                <w:sz w:val="28"/>
                <w:szCs w:val="28"/>
              </w:rPr>
              <w:t>9</w:t>
            </w:r>
            <w:r w:rsidRPr="003C63E3">
              <w:rPr>
                <w:b/>
                <w:sz w:val="28"/>
                <w:szCs w:val="28"/>
              </w:rPr>
              <w:t>.50</w:t>
            </w:r>
            <w:r>
              <w:rPr>
                <w:b/>
                <w:sz w:val="28"/>
                <w:szCs w:val="28"/>
              </w:rPr>
              <w:t>,</w:t>
            </w:r>
          </w:p>
          <w:p w:rsidR="001829E8" w:rsidRPr="003C63E3" w:rsidRDefault="001829E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829E8" w:rsidRPr="003C63E3" w:rsidRDefault="001829E8" w:rsidP="00F47D64">
            <w:pPr>
              <w:spacing w:line="19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Огневая подготовка</w:t>
            </w:r>
          </w:p>
          <w:p w:rsidR="001829E8" w:rsidRPr="003C63E3" w:rsidRDefault="001829E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1:</w:t>
            </w:r>
            <w:r w:rsidRPr="003C63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«Огневые тренировки и стрельбы».</w:t>
            </w:r>
          </w:p>
          <w:p w:rsidR="001829E8" w:rsidRPr="003C63E3" w:rsidRDefault="001829E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>: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 w:rsidRPr="00C2722D">
              <w:rPr>
                <w:sz w:val="28"/>
                <w:szCs w:val="28"/>
              </w:rPr>
              <w:t>«Выполнение упражнений контрольных стрельб».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829E8" w:rsidRPr="003C63E3" w:rsidRDefault="001829E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3C63E3">
              <w:rPr>
                <w:sz w:val="28"/>
                <w:szCs w:val="28"/>
              </w:rPr>
              <w:t>войсковое стрельбище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829E8" w:rsidRPr="003C63E3" w:rsidRDefault="00611D3D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2E5D4D">
              <w:rPr>
                <w:sz w:val="24"/>
                <w:szCs w:val="24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829E8" w:rsidRPr="003C63E3" w:rsidRDefault="001829E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829E8" w:rsidRPr="003C63E3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9E8" w:rsidRPr="003C63E3" w:rsidRDefault="001829E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4-ая неделя</w:t>
            </w:r>
          </w:p>
        </w:tc>
      </w:tr>
      <w:tr w:rsidR="001829E8" w:rsidRPr="003C63E3" w:rsidTr="00F47D64">
        <w:trPr>
          <w:trHeight w:val="65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9E8" w:rsidRDefault="001829E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</w:t>
            </w:r>
            <w:r w:rsidRPr="003C63E3">
              <w:rPr>
                <w:b/>
                <w:sz w:val="28"/>
                <w:szCs w:val="28"/>
              </w:rPr>
              <w:t>.50</w:t>
            </w:r>
            <w:r>
              <w:rPr>
                <w:b/>
                <w:sz w:val="28"/>
                <w:szCs w:val="28"/>
              </w:rPr>
              <w:t>,</w:t>
            </w:r>
          </w:p>
          <w:p w:rsidR="001829E8" w:rsidRPr="003C63E3" w:rsidRDefault="001829E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829E8" w:rsidRPr="003C63E3" w:rsidRDefault="001829E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Вождение </w:t>
            </w:r>
            <w:proofErr w:type="spellStart"/>
            <w:r>
              <w:rPr>
                <w:b/>
                <w:sz w:val="28"/>
                <w:szCs w:val="28"/>
              </w:rPr>
              <w:t>БМ</w:t>
            </w:r>
            <w:proofErr w:type="spellEnd"/>
          </w:p>
          <w:p w:rsidR="001829E8" w:rsidRPr="003C63E3" w:rsidRDefault="001829E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1: «</w:t>
            </w:r>
            <w:r>
              <w:rPr>
                <w:sz w:val="28"/>
                <w:szCs w:val="28"/>
              </w:rPr>
              <w:t xml:space="preserve">Вождение танка (БМП-2, </w:t>
            </w: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3C63E3">
              <w:rPr>
                <w:sz w:val="28"/>
                <w:szCs w:val="28"/>
              </w:rPr>
              <w:t xml:space="preserve"> </w:t>
            </w:r>
          </w:p>
          <w:p w:rsidR="001829E8" w:rsidRPr="003C63E3" w:rsidRDefault="001829E8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3C63E3">
              <w:rPr>
                <w:b/>
                <w:sz w:val="28"/>
                <w:szCs w:val="28"/>
              </w:rPr>
              <w:t>Занятие</w:t>
            </w:r>
            <w:r>
              <w:rPr>
                <w:b/>
                <w:sz w:val="28"/>
                <w:szCs w:val="28"/>
              </w:rPr>
              <w:t>: «</w:t>
            </w:r>
            <w:r w:rsidRPr="003C63E3">
              <w:rPr>
                <w:b/>
                <w:sz w:val="28"/>
                <w:szCs w:val="28"/>
              </w:rPr>
              <w:t xml:space="preserve"> </w:t>
            </w:r>
            <w:r w:rsidRPr="00C2722D">
              <w:rPr>
                <w:sz w:val="28"/>
                <w:szCs w:val="28"/>
              </w:rPr>
              <w:t xml:space="preserve">Практическое выполнение </w:t>
            </w:r>
            <w:proofErr w:type="spellStart"/>
            <w:r w:rsidRPr="00C2722D">
              <w:rPr>
                <w:sz w:val="28"/>
                <w:szCs w:val="28"/>
              </w:rPr>
              <w:t>ЗУ</w:t>
            </w:r>
            <w:proofErr w:type="spellEnd"/>
            <w:r w:rsidRPr="00C2722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упражнения № 5»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829E8" w:rsidRPr="003C63E3" w:rsidRDefault="001829E8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танкодром, автодром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829E8" w:rsidRPr="003C63E3" w:rsidRDefault="00611D3D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2E5D4D">
              <w:rPr>
                <w:sz w:val="24"/>
                <w:szCs w:val="24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829E8" w:rsidRPr="003C63E3" w:rsidRDefault="001829E8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061A8" w:rsidRDefault="001061A8"/>
    <w:p w:rsidR="00A063C5" w:rsidRDefault="00A063C5"/>
    <w:p w:rsidR="00A063C5" w:rsidRDefault="00A063C5"/>
    <w:tbl>
      <w:tblPr>
        <w:tblW w:w="15387" w:type="dxa"/>
        <w:tblInd w:w="-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602"/>
        <w:gridCol w:w="7973"/>
        <w:gridCol w:w="1919"/>
        <w:gridCol w:w="2050"/>
        <w:gridCol w:w="1843"/>
      </w:tblGrid>
      <w:tr w:rsidR="001061A8" w:rsidRPr="000072F4" w:rsidTr="00F47D64">
        <w:trPr>
          <w:tblHeader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Время, часы занятия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0072F4" w:rsidRDefault="001061A8" w:rsidP="00F47D64">
            <w:pPr>
              <w:ind w:left="-108" w:right="-108"/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Предмет обучения. Наименование темы и занятия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Место</w:t>
            </w:r>
          </w:p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Руководитель</w:t>
            </w:r>
          </w:p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Отметка о</w:t>
            </w:r>
          </w:p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0072F4">
              <w:rPr>
                <w:b/>
                <w:sz w:val="28"/>
                <w:szCs w:val="28"/>
              </w:rPr>
              <w:t>выполнении</w:t>
            </w:r>
            <w:proofErr w:type="gramEnd"/>
          </w:p>
        </w:tc>
      </w:tr>
      <w:tr w:rsidR="001061A8" w:rsidRPr="000072F4" w:rsidTr="00F47D64">
        <w:trPr>
          <w:trHeight w:val="265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0072F4">
              <w:rPr>
                <w:b/>
                <w:sz w:val="28"/>
                <w:szCs w:val="28"/>
              </w:rPr>
              <w:t xml:space="preserve"> марта</w:t>
            </w:r>
          </w:p>
        </w:tc>
      </w:tr>
      <w:tr w:rsidR="001061A8" w:rsidRPr="000072F4" w:rsidTr="00F47D64">
        <w:trPr>
          <w:trHeight w:val="1354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611D3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16.00-</w:t>
            </w:r>
            <w:r w:rsidR="00611D3D">
              <w:rPr>
                <w:b/>
                <w:sz w:val="28"/>
                <w:szCs w:val="28"/>
              </w:rPr>
              <w:t>18</w:t>
            </w:r>
            <w:r w:rsidRPr="000072F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1061A8" w:rsidRPr="000072F4" w:rsidRDefault="001061A8" w:rsidP="00F47D64">
            <w:pPr>
              <w:spacing w:line="19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Тактическая подготовка</w:t>
            </w:r>
          </w:p>
          <w:p w:rsidR="001061A8" w:rsidRPr="000072F4" w:rsidRDefault="001061A8" w:rsidP="00F47D64">
            <w:pPr>
              <w:spacing w:line="192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Тема:</w:t>
            </w:r>
            <w:r w:rsidRPr="000072F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блокирование района особого внимания</w:t>
            </w:r>
            <w:r w:rsidRPr="000072F4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тактическое</w:t>
            </w:r>
          </w:p>
          <w:p w:rsidR="001061A8" w:rsidRPr="000072F4" w:rsidRDefault="001061A8" w:rsidP="00F47D64">
            <w:pPr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поле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061A8" w:rsidRPr="000072F4" w:rsidRDefault="00611D3D" w:rsidP="00F47D6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5B06AC">
              <w:rPr>
                <w:sz w:val="24"/>
                <w:szCs w:val="24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1061A8" w:rsidRPr="000072F4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1A8" w:rsidRPr="000072F4" w:rsidRDefault="001061A8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12 марта</w:t>
            </w:r>
          </w:p>
        </w:tc>
      </w:tr>
      <w:tr w:rsidR="00EE5D4E" w:rsidRPr="000072F4" w:rsidTr="00F47D64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4E" w:rsidRPr="000072F4" w:rsidRDefault="00EE5D4E" w:rsidP="00611D3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10.00-1</w:t>
            </w:r>
            <w:r w:rsidR="00611D3D">
              <w:rPr>
                <w:b/>
                <w:sz w:val="28"/>
                <w:szCs w:val="28"/>
              </w:rPr>
              <w:t>0</w:t>
            </w:r>
            <w:r w:rsidRPr="000072F4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EE5D4E" w:rsidRPr="00611D3D" w:rsidRDefault="00EE5D4E" w:rsidP="00EE5D4E">
            <w:pPr>
              <w:rPr>
                <w:rFonts w:eastAsia="MS Mincho"/>
                <w:b/>
                <w:bCs/>
                <w:sz w:val="24"/>
                <w:szCs w:val="24"/>
              </w:rPr>
            </w:pPr>
            <w:r w:rsidRPr="00611D3D">
              <w:rPr>
                <w:rFonts w:eastAsia="MS Mincho"/>
                <w:b/>
                <w:bCs/>
                <w:sz w:val="24"/>
                <w:szCs w:val="24"/>
              </w:rPr>
              <w:t>Инженерная подготовка</w:t>
            </w:r>
          </w:p>
          <w:p w:rsidR="00EE5D4E" w:rsidRDefault="00EE5D4E" w:rsidP="00EE5D4E">
            <w:pPr>
              <w:rPr>
                <w:rFonts w:eastAsia="MS Mincho"/>
                <w:bCs/>
                <w:sz w:val="24"/>
                <w:szCs w:val="24"/>
              </w:rPr>
            </w:pPr>
            <w:r w:rsidRPr="00611D3D">
              <w:rPr>
                <w:rFonts w:eastAsia="MS Mincho"/>
                <w:b/>
                <w:bCs/>
                <w:sz w:val="24"/>
                <w:szCs w:val="24"/>
              </w:rPr>
              <w:t>Тема3:</w:t>
            </w:r>
            <w:r>
              <w:rPr>
                <w:rFonts w:eastAsia="MS Mincho"/>
                <w:bCs/>
                <w:sz w:val="24"/>
                <w:szCs w:val="24"/>
              </w:rPr>
              <w:t xml:space="preserve"> Устройство преодоления инженерных ограждений</w:t>
            </w:r>
          </w:p>
          <w:p w:rsidR="00EE5D4E" w:rsidRPr="000072F4" w:rsidRDefault="00EE5D4E" w:rsidP="00EE5D4E">
            <w:pPr>
              <w:contextualSpacing/>
              <w:rPr>
                <w:sz w:val="28"/>
                <w:szCs w:val="28"/>
              </w:rPr>
            </w:pPr>
            <w:r w:rsidRPr="00611D3D">
              <w:rPr>
                <w:rFonts w:eastAsia="MS Mincho"/>
                <w:b/>
                <w:bCs/>
                <w:sz w:val="24"/>
                <w:szCs w:val="24"/>
              </w:rPr>
              <w:t>Занятие 5:</w:t>
            </w:r>
            <w:r>
              <w:rPr>
                <w:rFonts w:eastAsia="MS Mincho"/>
                <w:bCs/>
                <w:sz w:val="24"/>
                <w:szCs w:val="24"/>
              </w:rPr>
              <w:t xml:space="preserve"> Тренировка в навешивании трала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E5D4E" w:rsidRPr="00635BA9" w:rsidRDefault="00EE5D4E" w:rsidP="00F47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тактическое поле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E5D4E" w:rsidRDefault="00EE5D4E" w:rsidP="00F47D64">
            <w:pPr>
              <w:jc w:val="center"/>
            </w:pPr>
            <w:proofErr w:type="spellStart"/>
            <w:r w:rsidRPr="005B06AC">
              <w:rPr>
                <w:sz w:val="24"/>
                <w:szCs w:val="24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E5D4E" w:rsidRPr="000072F4" w:rsidRDefault="00EE5D4E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E5D4E" w:rsidRPr="000072F4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4E" w:rsidRPr="000072F4" w:rsidRDefault="00EE5D4E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12 марта</w:t>
            </w:r>
          </w:p>
        </w:tc>
      </w:tr>
      <w:tr w:rsidR="00EE5D4E" w:rsidRPr="000072F4" w:rsidTr="00F47D64">
        <w:trPr>
          <w:trHeight w:val="92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4E" w:rsidRPr="000072F4" w:rsidRDefault="00EE5D4E" w:rsidP="00611D3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0072F4">
              <w:rPr>
                <w:b/>
                <w:sz w:val="28"/>
                <w:szCs w:val="28"/>
              </w:rPr>
              <w:t>.00-1</w:t>
            </w:r>
            <w:r w:rsidR="00611D3D">
              <w:rPr>
                <w:b/>
                <w:sz w:val="28"/>
                <w:szCs w:val="28"/>
              </w:rPr>
              <w:t>2</w:t>
            </w:r>
            <w:r w:rsidRPr="000072F4">
              <w:rPr>
                <w:b/>
                <w:sz w:val="28"/>
                <w:szCs w:val="28"/>
              </w:rPr>
              <w:t>.50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EE5D4E" w:rsidRPr="00611D3D" w:rsidRDefault="00EE5D4E" w:rsidP="00EE5D4E">
            <w:pPr>
              <w:rPr>
                <w:rFonts w:eastAsia="MS Mincho"/>
                <w:b/>
                <w:bCs/>
                <w:sz w:val="24"/>
                <w:szCs w:val="24"/>
              </w:rPr>
            </w:pPr>
            <w:r w:rsidRPr="00611D3D">
              <w:rPr>
                <w:rFonts w:eastAsia="MS Mincho"/>
                <w:b/>
                <w:bCs/>
                <w:sz w:val="24"/>
                <w:szCs w:val="24"/>
              </w:rPr>
              <w:t>Инженерная подготовка</w:t>
            </w:r>
          </w:p>
          <w:p w:rsidR="00EE5D4E" w:rsidRDefault="00EE5D4E" w:rsidP="00EE5D4E">
            <w:pPr>
              <w:rPr>
                <w:rFonts w:eastAsia="MS Mincho"/>
                <w:bCs/>
                <w:sz w:val="24"/>
                <w:szCs w:val="24"/>
              </w:rPr>
            </w:pPr>
            <w:r w:rsidRPr="00611D3D">
              <w:rPr>
                <w:rFonts w:eastAsia="MS Mincho"/>
                <w:b/>
                <w:bCs/>
                <w:sz w:val="24"/>
                <w:szCs w:val="24"/>
              </w:rPr>
              <w:t>Тема 3.</w:t>
            </w:r>
            <w:r>
              <w:rPr>
                <w:rFonts w:eastAsia="MS Mincho"/>
                <w:bCs/>
                <w:sz w:val="24"/>
                <w:szCs w:val="24"/>
              </w:rPr>
              <w:t xml:space="preserve"> Устройство преодоления инженерных ограждений</w:t>
            </w:r>
          </w:p>
          <w:p w:rsidR="00EE5D4E" w:rsidRPr="000072F4" w:rsidRDefault="00EE5D4E" w:rsidP="00EE5D4E">
            <w:pPr>
              <w:contextualSpacing/>
              <w:jc w:val="both"/>
              <w:rPr>
                <w:sz w:val="28"/>
                <w:szCs w:val="28"/>
              </w:rPr>
            </w:pPr>
            <w:r w:rsidRPr="00611D3D">
              <w:rPr>
                <w:rFonts w:eastAsia="MS Mincho"/>
                <w:b/>
                <w:bCs/>
                <w:sz w:val="24"/>
                <w:szCs w:val="24"/>
              </w:rPr>
              <w:t>Занятие 3.</w:t>
            </w:r>
            <w:r>
              <w:rPr>
                <w:rFonts w:eastAsia="MS Mincho"/>
                <w:bCs/>
                <w:sz w:val="24"/>
                <w:szCs w:val="24"/>
              </w:rPr>
              <w:t xml:space="preserve"> Установка </w:t>
            </w:r>
            <w:proofErr w:type="spellStart"/>
            <w:r>
              <w:rPr>
                <w:rFonts w:eastAsia="MS Mincho"/>
                <w:bCs/>
                <w:sz w:val="24"/>
                <w:szCs w:val="24"/>
              </w:rPr>
              <w:t>противопеотного</w:t>
            </w:r>
            <w:proofErr w:type="spellEnd"/>
            <w:r>
              <w:rPr>
                <w:rFonts w:eastAsia="MS Mincho"/>
                <w:bCs/>
                <w:sz w:val="24"/>
                <w:szCs w:val="24"/>
              </w:rPr>
              <w:t xml:space="preserve"> минного поля из комплекта ВКПМ-1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E5D4E" w:rsidRPr="00635BA9" w:rsidRDefault="00EE5D4E" w:rsidP="00F47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тактическое поле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E5D4E" w:rsidRDefault="00EE5D4E" w:rsidP="00F47D64">
            <w:pPr>
              <w:jc w:val="center"/>
            </w:pPr>
            <w:proofErr w:type="spellStart"/>
            <w:r w:rsidRPr="002E5D4D">
              <w:rPr>
                <w:sz w:val="24"/>
                <w:szCs w:val="24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E5D4E" w:rsidRPr="000072F4" w:rsidRDefault="00EE5D4E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E5D4E" w:rsidRPr="000072F4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4E" w:rsidRPr="000072F4" w:rsidRDefault="00EE5D4E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 xml:space="preserve">4-ая неделя </w:t>
            </w:r>
          </w:p>
        </w:tc>
      </w:tr>
      <w:tr w:rsidR="00EE5D4E" w:rsidRPr="000072F4" w:rsidTr="00F47D64">
        <w:trPr>
          <w:trHeight w:val="400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4E" w:rsidRPr="000072F4" w:rsidRDefault="00EE5D4E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9.00-9.50,</w:t>
            </w:r>
          </w:p>
          <w:p w:rsidR="00EE5D4E" w:rsidRPr="000072F4" w:rsidRDefault="00EE5D4E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EE5D4E" w:rsidRPr="000072F4" w:rsidRDefault="00EE5D4E" w:rsidP="00F47D64">
            <w:pPr>
              <w:spacing w:line="19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Огневая подготовка</w:t>
            </w:r>
          </w:p>
          <w:p w:rsidR="00EE5D4E" w:rsidRPr="000072F4" w:rsidRDefault="00EE5D4E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Тема 1:</w:t>
            </w:r>
            <w:r w:rsidRPr="000072F4">
              <w:rPr>
                <w:sz w:val="28"/>
                <w:szCs w:val="28"/>
              </w:rPr>
              <w:t xml:space="preserve"> «Огневые тренировки и стрельбы».</w:t>
            </w:r>
          </w:p>
          <w:p w:rsidR="00EE5D4E" w:rsidRPr="000072F4" w:rsidRDefault="00EE5D4E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 xml:space="preserve">Занятие: </w:t>
            </w:r>
            <w:r w:rsidRPr="000072F4">
              <w:rPr>
                <w:sz w:val="28"/>
                <w:szCs w:val="28"/>
              </w:rPr>
              <w:t>«Выполнение упражнений контрольных стрельб».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E5D4E" w:rsidRPr="000072F4" w:rsidRDefault="00EE5D4E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войсковое стрельбище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E5D4E" w:rsidRPr="000072F4" w:rsidRDefault="00611D3D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5B06AC">
              <w:rPr>
                <w:sz w:val="24"/>
                <w:szCs w:val="24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E5D4E" w:rsidRPr="000072F4" w:rsidRDefault="00EE5D4E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E5D4E" w:rsidRPr="000072F4" w:rsidTr="00F47D64">
        <w:trPr>
          <w:trHeight w:val="406"/>
        </w:trPr>
        <w:tc>
          <w:tcPr>
            <w:tcW w:w="1538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4E" w:rsidRPr="000072F4" w:rsidRDefault="00EE5D4E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4-ая неделя</w:t>
            </w:r>
          </w:p>
        </w:tc>
      </w:tr>
      <w:tr w:rsidR="00EE5D4E" w:rsidRPr="000072F4" w:rsidTr="00F47D64">
        <w:trPr>
          <w:trHeight w:val="65"/>
        </w:trPr>
        <w:tc>
          <w:tcPr>
            <w:tcW w:w="1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D4E" w:rsidRPr="000072F4" w:rsidRDefault="00EE5D4E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9.00-9.50,</w:t>
            </w:r>
          </w:p>
          <w:p w:rsidR="00EE5D4E" w:rsidRPr="000072F4" w:rsidRDefault="00EE5D4E" w:rsidP="00F47D6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21.00-22.00</w:t>
            </w:r>
          </w:p>
        </w:tc>
        <w:tc>
          <w:tcPr>
            <w:tcW w:w="7973" w:type="dxa"/>
            <w:shd w:val="clear" w:color="auto" w:fill="auto"/>
            <w:vAlign w:val="center"/>
          </w:tcPr>
          <w:p w:rsidR="00EE5D4E" w:rsidRPr="000072F4" w:rsidRDefault="00EE5D4E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 xml:space="preserve">Вождение </w:t>
            </w:r>
            <w:proofErr w:type="spellStart"/>
            <w:r w:rsidRPr="000072F4">
              <w:rPr>
                <w:b/>
                <w:sz w:val="28"/>
                <w:szCs w:val="28"/>
              </w:rPr>
              <w:t>БМ</w:t>
            </w:r>
            <w:proofErr w:type="spellEnd"/>
          </w:p>
          <w:p w:rsidR="00EE5D4E" w:rsidRPr="000072F4" w:rsidRDefault="00EE5D4E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>Тема 1: «</w:t>
            </w:r>
            <w:r w:rsidRPr="000072F4">
              <w:rPr>
                <w:sz w:val="28"/>
                <w:szCs w:val="28"/>
              </w:rPr>
              <w:t>Вождение танка (</w:t>
            </w:r>
            <w:r>
              <w:rPr>
                <w:sz w:val="28"/>
                <w:szCs w:val="28"/>
              </w:rPr>
              <w:t>БМП-2</w:t>
            </w:r>
            <w:r w:rsidRPr="000072F4">
              <w:rPr>
                <w:sz w:val="28"/>
                <w:szCs w:val="28"/>
              </w:rPr>
              <w:t xml:space="preserve">, </w:t>
            </w:r>
            <w:proofErr w:type="spellStart"/>
            <w:r w:rsidRPr="000072F4">
              <w:rPr>
                <w:sz w:val="28"/>
                <w:szCs w:val="28"/>
              </w:rPr>
              <w:t>АТ</w:t>
            </w:r>
            <w:proofErr w:type="spellEnd"/>
            <w:r w:rsidRPr="000072F4">
              <w:rPr>
                <w:sz w:val="28"/>
                <w:szCs w:val="28"/>
              </w:rPr>
              <w:t xml:space="preserve">) </w:t>
            </w:r>
          </w:p>
          <w:p w:rsidR="00EE5D4E" w:rsidRPr="000072F4" w:rsidRDefault="00EE5D4E" w:rsidP="00F47D64">
            <w:pPr>
              <w:spacing w:line="192" w:lineRule="auto"/>
              <w:contextualSpacing/>
              <w:jc w:val="both"/>
              <w:rPr>
                <w:sz w:val="28"/>
                <w:szCs w:val="28"/>
              </w:rPr>
            </w:pPr>
            <w:r w:rsidRPr="000072F4">
              <w:rPr>
                <w:b/>
                <w:sz w:val="28"/>
                <w:szCs w:val="28"/>
              </w:rPr>
              <w:t xml:space="preserve">Занятие: « </w:t>
            </w:r>
            <w:r w:rsidRPr="000072F4">
              <w:rPr>
                <w:sz w:val="28"/>
                <w:szCs w:val="28"/>
              </w:rPr>
              <w:t xml:space="preserve">Практическое выполнение </w:t>
            </w:r>
            <w:proofErr w:type="spellStart"/>
            <w:r w:rsidRPr="000072F4">
              <w:rPr>
                <w:sz w:val="28"/>
                <w:szCs w:val="28"/>
              </w:rPr>
              <w:t>ЗУ</w:t>
            </w:r>
            <w:proofErr w:type="spellEnd"/>
            <w:r w:rsidRPr="000072F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упражнения № 5</w:t>
            </w:r>
            <w:r w:rsidRPr="000072F4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EE5D4E" w:rsidRPr="000072F4" w:rsidRDefault="00EE5D4E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072F4">
              <w:rPr>
                <w:sz w:val="28"/>
                <w:szCs w:val="28"/>
              </w:rPr>
              <w:t>танкодром, автодром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E5D4E" w:rsidRPr="000072F4" w:rsidRDefault="00611D3D" w:rsidP="00F47D64">
            <w:pPr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5B06AC">
              <w:rPr>
                <w:sz w:val="24"/>
                <w:szCs w:val="24"/>
              </w:rPr>
              <w:t>НШ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E5D4E" w:rsidRPr="000072F4" w:rsidRDefault="00EE5D4E" w:rsidP="00F47D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061A8" w:rsidRDefault="001061A8"/>
    <w:p w:rsidR="001061A8" w:rsidRPr="00611D3D" w:rsidRDefault="001061A8">
      <w:pPr>
        <w:rPr>
          <w:b/>
          <w:sz w:val="28"/>
        </w:rPr>
      </w:pPr>
    </w:p>
    <w:p w:rsidR="001061A8" w:rsidRPr="00611D3D" w:rsidRDefault="00B73633" w:rsidP="00B73633">
      <w:pPr>
        <w:jc w:val="center"/>
        <w:rPr>
          <w:b/>
          <w:sz w:val="28"/>
        </w:rPr>
      </w:pPr>
      <w:r w:rsidRPr="00611D3D">
        <w:rPr>
          <w:b/>
          <w:sz w:val="28"/>
        </w:rPr>
        <w:t>НАЧАЛЬНИК ШТАБА ТАНКОВОГО БАТАЛЬОНА</w:t>
      </w:r>
    </w:p>
    <w:p w:rsidR="00B73633" w:rsidRPr="00611D3D" w:rsidRDefault="00B73633" w:rsidP="00B73633">
      <w:pPr>
        <w:jc w:val="center"/>
        <w:rPr>
          <w:b/>
          <w:sz w:val="28"/>
        </w:rPr>
      </w:pPr>
      <w:r w:rsidRPr="00611D3D">
        <w:rPr>
          <w:b/>
          <w:sz w:val="28"/>
        </w:rPr>
        <w:t>гв. капитан</w:t>
      </w:r>
      <w:r w:rsidRPr="00611D3D">
        <w:rPr>
          <w:b/>
          <w:sz w:val="28"/>
        </w:rPr>
        <w:tab/>
      </w:r>
      <w:r w:rsidRPr="00611D3D">
        <w:rPr>
          <w:b/>
          <w:sz w:val="28"/>
        </w:rPr>
        <w:tab/>
      </w:r>
      <w:r w:rsidRPr="00611D3D">
        <w:rPr>
          <w:b/>
          <w:sz w:val="28"/>
        </w:rPr>
        <w:tab/>
        <w:t>А. Веретнов</w:t>
      </w:r>
    </w:p>
    <w:p w:rsidR="006907F4" w:rsidRPr="00611D3D" w:rsidRDefault="006907F4" w:rsidP="006907F4">
      <w:pPr>
        <w:ind w:right="117" w:firstLine="9600"/>
        <w:jc w:val="center"/>
        <w:rPr>
          <w:b/>
          <w:bCs/>
          <w:sz w:val="28"/>
        </w:rPr>
      </w:pPr>
      <w:r w:rsidRPr="00611D3D">
        <w:rPr>
          <w:b/>
          <w:sz w:val="28"/>
        </w:rPr>
        <w:lastRenderedPageBreak/>
        <w:t>УТВЕРЖДАЮ</w:t>
      </w:r>
    </w:p>
    <w:p w:rsidR="006907F4" w:rsidRPr="00611D3D" w:rsidRDefault="006907F4" w:rsidP="006907F4">
      <w:pPr>
        <w:ind w:right="117" w:firstLine="9600"/>
        <w:jc w:val="center"/>
        <w:rPr>
          <w:b/>
          <w:bCs/>
          <w:sz w:val="28"/>
        </w:rPr>
      </w:pPr>
      <w:r w:rsidRPr="00611D3D">
        <w:rPr>
          <w:b/>
          <w:bCs/>
          <w:sz w:val="28"/>
        </w:rPr>
        <w:t xml:space="preserve">Командир </w:t>
      </w:r>
      <w:r w:rsidR="00611D3D">
        <w:rPr>
          <w:b/>
          <w:bCs/>
          <w:sz w:val="28"/>
        </w:rPr>
        <w:t>танкового батальона</w:t>
      </w:r>
    </w:p>
    <w:p w:rsidR="006907F4" w:rsidRPr="00611D3D" w:rsidRDefault="006907F4" w:rsidP="006907F4">
      <w:pPr>
        <w:ind w:right="117" w:firstLine="9421"/>
        <w:rPr>
          <w:b/>
          <w:sz w:val="28"/>
        </w:rPr>
      </w:pPr>
      <w:r w:rsidRPr="00611D3D">
        <w:rPr>
          <w:b/>
          <w:sz w:val="28"/>
        </w:rPr>
        <w:t xml:space="preserve">   </w:t>
      </w:r>
      <w:r w:rsidR="00611D3D">
        <w:rPr>
          <w:b/>
          <w:sz w:val="28"/>
        </w:rPr>
        <w:t xml:space="preserve">    </w:t>
      </w:r>
      <w:r w:rsidRPr="00611D3D">
        <w:rPr>
          <w:b/>
          <w:sz w:val="28"/>
        </w:rPr>
        <w:t xml:space="preserve"> гв. </w:t>
      </w:r>
      <w:r w:rsidR="00611D3D" w:rsidRPr="00611D3D">
        <w:rPr>
          <w:b/>
          <w:sz w:val="28"/>
        </w:rPr>
        <w:t>майор</w:t>
      </w:r>
    </w:p>
    <w:p w:rsidR="006907F4" w:rsidRPr="00611D3D" w:rsidRDefault="006907F4" w:rsidP="00611D3D">
      <w:pPr>
        <w:ind w:right="117" w:firstLine="9600"/>
        <w:jc w:val="center"/>
        <w:rPr>
          <w:b/>
          <w:sz w:val="28"/>
        </w:rPr>
      </w:pPr>
      <w:r w:rsidRPr="00611D3D">
        <w:rPr>
          <w:b/>
          <w:sz w:val="22"/>
        </w:rPr>
        <w:t xml:space="preserve"> </w:t>
      </w:r>
      <w:r w:rsidR="00611D3D">
        <w:rPr>
          <w:b/>
          <w:sz w:val="22"/>
        </w:rPr>
        <w:t xml:space="preserve">                                            </w:t>
      </w:r>
      <w:r w:rsidR="00611D3D">
        <w:rPr>
          <w:b/>
          <w:sz w:val="28"/>
        </w:rPr>
        <w:t>Е. Малыгин</w:t>
      </w:r>
    </w:p>
    <w:p w:rsidR="006907F4" w:rsidRPr="00611D3D" w:rsidRDefault="006907F4" w:rsidP="006907F4">
      <w:pPr>
        <w:ind w:right="117" w:firstLine="9519"/>
        <w:jc w:val="center"/>
        <w:rPr>
          <w:b/>
          <w:sz w:val="28"/>
        </w:rPr>
      </w:pPr>
      <w:r w:rsidRPr="00611D3D">
        <w:rPr>
          <w:b/>
          <w:sz w:val="28"/>
        </w:rPr>
        <w:t>«___» ________  201_ г.</w:t>
      </w:r>
    </w:p>
    <w:p w:rsidR="001061A8" w:rsidRPr="00611D3D" w:rsidRDefault="001061A8" w:rsidP="001061A8">
      <w:pPr>
        <w:pStyle w:val="1"/>
        <w:ind w:firstLine="0"/>
        <w:jc w:val="center"/>
        <w:rPr>
          <w:bCs/>
          <w:spacing w:val="80"/>
          <w:sz w:val="44"/>
        </w:rPr>
      </w:pPr>
    </w:p>
    <w:p w:rsidR="001061A8" w:rsidRPr="00611D3D" w:rsidRDefault="001061A8" w:rsidP="001061A8">
      <w:pPr>
        <w:pStyle w:val="1"/>
        <w:ind w:firstLine="0"/>
        <w:jc w:val="center"/>
        <w:rPr>
          <w:bCs/>
          <w:spacing w:val="80"/>
          <w:sz w:val="44"/>
        </w:rPr>
      </w:pPr>
    </w:p>
    <w:p w:rsidR="001061A8" w:rsidRDefault="001061A8" w:rsidP="001061A8">
      <w:pPr>
        <w:pStyle w:val="1"/>
        <w:ind w:firstLine="0"/>
        <w:jc w:val="center"/>
        <w:rPr>
          <w:bCs/>
          <w:spacing w:val="80"/>
          <w:sz w:val="44"/>
        </w:rPr>
      </w:pPr>
    </w:p>
    <w:p w:rsidR="001061A8" w:rsidRPr="000072F4" w:rsidRDefault="001061A8" w:rsidP="001061A8">
      <w:pPr>
        <w:pStyle w:val="1"/>
        <w:ind w:firstLine="0"/>
        <w:jc w:val="center"/>
        <w:rPr>
          <w:bCs/>
          <w:spacing w:val="80"/>
          <w:sz w:val="44"/>
        </w:rPr>
      </w:pPr>
      <w:r w:rsidRPr="000072F4">
        <w:rPr>
          <w:bCs/>
          <w:spacing w:val="80"/>
          <w:sz w:val="44"/>
        </w:rPr>
        <w:t>РАСПИСАНИЕ</w:t>
      </w:r>
    </w:p>
    <w:p w:rsidR="006907F4" w:rsidRDefault="006907F4" w:rsidP="006907F4">
      <w:pPr>
        <w:jc w:val="center"/>
        <w:rPr>
          <w:sz w:val="36"/>
        </w:rPr>
      </w:pPr>
      <w:r w:rsidRPr="000072F4">
        <w:rPr>
          <w:sz w:val="36"/>
        </w:rPr>
        <w:t>занятий должностной подготовки</w:t>
      </w:r>
    </w:p>
    <w:p w:rsidR="00EE5D4E" w:rsidRPr="000072F4" w:rsidRDefault="00EE5D4E" w:rsidP="006907F4">
      <w:pPr>
        <w:jc w:val="center"/>
        <w:rPr>
          <w:sz w:val="36"/>
        </w:rPr>
      </w:pPr>
      <w:r>
        <w:rPr>
          <w:sz w:val="36"/>
        </w:rPr>
        <w:t>с сержантами танкового батальона</w:t>
      </w:r>
    </w:p>
    <w:p w:rsidR="006907F4" w:rsidRPr="000072F4" w:rsidRDefault="006907F4" w:rsidP="006907F4">
      <w:pPr>
        <w:jc w:val="center"/>
        <w:rPr>
          <w:sz w:val="36"/>
        </w:rPr>
      </w:pPr>
      <w:r w:rsidRPr="000072F4">
        <w:rPr>
          <w:sz w:val="36"/>
          <w:szCs w:val="36"/>
        </w:rPr>
        <w:t xml:space="preserve"> войсковой части </w:t>
      </w:r>
      <w:r>
        <w:rPr>
          <w:sz w:val="36"/>
          <w:szCs w:val="36"/>
        </w:rPr>
        <w:t>63354</w:t>
      </w:r>
      <w:r w:rsidRPr="000072F4">
        <w:rPr>
          <w:sz w:val="36"/>
          <w:szCs w:val="36"/>
        </w:rPr>
        <w:t xml:space="preserve"> </w:t>
      </w:r>
      <w:r w:rsidRPr="000072F4">
        <w:rPr>
          <w:sz w:val="36"/>
        </w:rPr>
        <w:t>на 2014 учебн</w:t>
      </w:r>
      <w:r>
        <w:rPr>
          <w:sz w:val="36"/>
        </w:rPr>
        <w:t>ый</w:t>
      </w:r>
      <w:r w:rsidRPr="000072F4">
        <w:rPr>
          <w:sz w:val="36"/>
        </w:rPr>
        <w:t xml:space="preserve"> год</w:t>
      </w:r>
    </w:p>
    <w:p w:rsidR="001061A8" w:rsidRPr="000072F4" w:rsidRDefault="001061A8" w:rsidP="001061A8">
      <w:pPr>
        <w:jc w:val="center"/>
        <w:rPr>
          <w:b/>
          <w:sz w:val="28"/>
          <w:szCs w:val="28"/>
        </w:rPr>
      </w:pPr>
    </w:p>
    <w:p w:rsidR="001061A8" w:rsidRPr="000072F4" w:rsidRDefault="001061A8" w:rsidP="001061A8">
      <w:pPr>
        <w:jc w:val="center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0072F4" w:rsidRDefault="001061A8" w:rsidP="001061A8">
      <w:pPr>
        <w:jc w:val="both"/>
        <w:rPr>
          <w:b/>
          <w:sz w:val="28"/>
          <w:szCs w:val="28"/>
        </w:rPr>
      </w:pPr>
    </w:p>
    <w:p w:rsidR="001061A8" w:rsidRPr="00B32173" w:rsidRDefault="001061A8" w:rsidP="001061A8">
      <w:pPr>
        <w:pStyle w:val="a3"/>
        <w:rPr>
          <w:iCs/>
        </w:rPr>
      </w:pPr>
      <w:r w:rsidRPr="00B32173">
        <w:rPr>
          <w:iCs/>
        </w:rPr>
        <w:t>г. Буйнакск</w:t>
      </w:r>
    </w:p>
    <w:p w:rsidR="001061A8" w:rsidRDefault="001061A8" w:rsidP="001061A8">
      <w:pPr>
        <w:jc w:val="center"/>
        <w:rPr>
          <w:iCs/>
          <w:sz w:val="24"/>
        </w:rPr>
      </w:pPr>
      <w:r w:rsidRPr="000072F4">
        <w:rPr>
          <w:iCs/>
          <w:sz w:val="24"/>
        </w:rPr>
        <w:t>201</w:t>
      </w:r>
      <w:r>
        <w:rPr>
          <w:iCs/>
          <w:sz w:val="24"/>
        </w:rPr>
        <w:t>3</w:t>
      </w:r>
      <w:r w:rsidRPr="000072F4">
        <w:rPr>
          <w:iCs/>
          <w:sz w:val="24"/>
        </w:rPr>
        <w:t xml:space="preserve"> г.</w:t>
      </w:r>
    </w:p>
    <w:sectPr w:rsidR="001061A8" w:rsidSect="001061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3ADA"/>
    <w:multiLevelType w:val="hybridMultilevel"/>
    <w:tmpl w:val="FC32A660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7" w:hanging="360"/>
      </w:pPr>
    </w:lvl>
    <w:lvl w:ilvl="2" w:tplc="0419001B" w:tentative="1">
      <w:start w:val="1"/>
      <w:numFmt w:val="lowerRoman"/>
      <w:lvlText w:val="%3."/>
      <w:lvlJc w:val="right"/>
      <w:pPr>
        <w:ind w:left="6697" w:hanging="180"/>
      </w:pPr>
    </w:lvl>
    <w:lvl w:ilvl="3" w:tplc="0419000F" w:tentative="1">
      <w:start w:val="1"/>
      <w:numFmt w:val="decimal"/>
      <w:lvlText w:val="%4."/>
      <w:lvlJc w:val="left"/>
      <w:pPr>
        <w:ind w:left="7417" w:hanging="360"/>
      </w:pPr>
    </w:lvl>
    <w:lvl w:ilvl="4" w:tplc="04190019" w:tentative="1">
      <w:start w:val="1"/>
      <w:numFmt w:val="lowerLetter"/>
      <w:lvlText w:val="%5."/>
      <w:lvlJc w:val="left"/>
      <w:pPr>
        <w:ind w:left="8137" w:hanging="360"/>
      </w:pPr>
    </w:lvl>
    <w:lvl w:ilvl="5" w:tplc="0419001B" w:tentative="1">
      <w:start w:val="1"/>
      <w:numFmt w:val="lowerRoman"/>
      <w:lvlText w:val="%6."/>
      <w:lvlJc w:val="right"/>
      <w:pPr>
        <w:ind w:left="8857" w:hanging="180"/>
      </w:pPr>
    </w:lvl>
    <w:lvl w:ilvl="6" w:tplc="0419000F" w:tentative="1">
      <w:start w:val="1"/>
      <w:numFmt w:val="decimal"/>
      <w:lvlText w:val="%7."/>
      <w:lvlJc w:val="left"/>
      <w:pPr>
        <w:ind w:left="9577" w:hanging="360"/>
      </w:pPr>
    </w:lvl>
    <w:lvl w:ilvl="7" w:tplc="04190019" w:tentative="1">
      <w:start w:val="1"/>
      <w:numFmt w:val="lowerLetter"/>
      <w:lvlText w:val="%8."/>
      <w:lvlJc w:val="left"/>
      <w:pPr>
        <w:ind w:left="10297" w:hanging="360"/>
      </w:pPr>
    </w:lvl>
    <w:lvl w:ilvl="8" w:tplc="0419001B" w:tentative="1">
      <w:start w:val="1"/>
      <w:numFmt w:val="lowerRoman"/>
      <w:lvlText w:val="%9."/>
      <w:lvlJc w:val="right"/>
      <w:pPr>
        <w:ind w:left="110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61A8"/>
    <w:rsid w:val="000344CB"/>
    <w:rsid w:val="00055480"/>
    <w:rsid w:val="00087D6D"/>
    <w:rsid w:val="000E2974"/>
    <w:rsid w:val="001061A8"/>
    <w:rsid w:val="00156923"/>
    <w:rsid w:val="001829E8"/>
    <w:rsid w:val="001E6269"/>
    <w:rsid w:val="001F7803"/>
    <w:rsid w:val="00231176"/>
    <w:rsid w:val="002C406E"/>
    <w:rsid w:val="003F5501"/>
    <w:rsid w:val="00517CE0"/>
    <w:rsid w:val="005520C7"/>
    <w:rsid w:val="00567F03"/>
    <w:rsid w:val="005C3422"/>
    <w:rsid w:val="00611D3D"/>
    <w:rsid w:val="006547FE"/>
    <w:rsid w:val="006907F4"/>
    <w:rsid w:val="006C4BAE"/>
    <w:rsid w:val="007660CF"/>
    <w:rsid w:val="0078272E"/>
    <w:rsid w:val="008E6843"/>
    <w:rsid w:val="0091761D"/>
    <w:rsid w:val="00930D67"/>
    <w:rsid w:val="009F59AD"/>
    <w:rsid w:val="00A063C5"/>
    <w:rsid w:val="00B005EF"/>
    <w:rsid w:val="00B73633"/>
    <w:rsid w:val="00BA4C74"/>
    <w:rsid w:val="00D20D5C"/>
    <w:rsid w:val="00D50965"/>
    <w:rsid w:val="00D90186"/>
    <w:rsid w:val="00D97FC3"/>
    <w:rsid w:val="00DA6CFE"/>
    <w:rsid w:val="00DE28C2"/>
    <w:rsid w:val="00E95174"/>
    <w:rsid w:val="00E96CF0"/>
    <w:rsid w:val="00EE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61A8"/>
    <w:pPr>
      <w:keepNext/>
      <w:ind w:firstLine="1290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1061A8"/>
    <w:pPr>
      <w:autoSpaceDE/>
      <w:autoSpaceDN/>
      <w:jc w:val="center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06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1061A8"/>
    <w:pPr>
      <w:keepNext/>
      <w:jc w:val="center"/>
      <w:outlineLvl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</dc:creator>
  <cp:lastModifiedBy>Штаб</cp:lastModifiedBy>
  <cp:revision>3</cp:revision>
  <cp:lastPrinted>2014-03-13T19:38:00Z</cp:lastPrinted>
  <dcterms:created xsi:type="dcterms:W3CDTF">2014-03-13T13:50:00Z</dcterms:created>
  <dcterms:modified xsi:type="dcterms:W3CDTF">2014-03-13T19:38:00Z</dcterms:modified>
</cp:coreProperties>
</file>