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9"/>
        <w:gridCol w:w="3206"/>
        <w:gridCol w:w="1062"/>
        <w:gridCol w:w="883"/>
        <w:gridCol w:w="671"/>
        <w:gridCol w:w="671"/>
        <w:gridCol w:w="671"/>
        <w:gridCol w:w="671"/>
        <w:gridCol w:w="672"/>
        <w:gridCol w:w="642"/>
        <w:gridCol w:w="671"/>
        <w:gridCol w:w="671"/>
        <w:gridCol w:w="671"/>
        <w:gridCol w:w="671"/>
        <w:gridCol w:w="672"/>
        <w:gridCol w:w="642"/>
        <w:gridCol w:w="878"/>
        <w:gridCol w:w="740"/>
        <w:gridCol w:w="588"/>
      </w:tblGrid>
      <w:tr w:rsidR="00F32252" w:rsidRPr="00F32252" w:rsidTr="00AF5BEE">
        <w:trPr>
          <w:trHeight w:val="315"/>
          <w:tblHeader/>
        </w:trPr>
        <w:tc>
          <w:tcPr>
            <w:tcW w:w="449" w:type="dxa"/>
            <w:vMerge w:val="restart"/>
            <w:shd w:val="clear" w:color="auto" w:fill="auto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3206" w:type="dxa"/>
            <w:vMerge w:val="restart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1062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883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3356" w:type="dxa"/>
            <w:gridSpan w:val="5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356" w:type="dxa"/>
            <w:gridSpan w:val="5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206" w:type="dxa"/>
            <w:gridSpan w:val="3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F32252" w:rsidRPr="00F32252" w:rsidTr="00AF5BEE">
        <w:trPr>
          <w:trHeight w:val="1623"/>
          <w:tblHeader/>
        </w:trPr>
        <w:tc>
          <w:tcPr>
            <w:tcW w:w="449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2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642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642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88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сумма</w:t>
            </w: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F32252" w:rsidRPr="00F32252" w:rsidTr="00F32252">
        <w:trPr>
          <w:trHeight w:val="301"/>
        </w:trPr>
        <w:tc>
          <w:tcPr>
            <w:tcW w:w="15802" w:type="dxa"/>
            <w:gridSpan w:val="19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II.  МОБИЛИЗАЦИОННАЯ И БОЕВАЯ ПОДГОТОВКА</w:t>
            </w:r>
          </w:p>
        </w:tc>
      </w:tr>
      <w:tr w:rsidR="00F32252" w:rsidRPr="00F32252" w:rsidTr="00F32252">
        <w:trPr>
          <w:trHeight w:val="301"/>
        </w:trPr>
        <w:tc>
          <w:tcPr>
            <w:tcW w:w="15802" w:type="dxa"/>
            <w:gridSpan w:val="19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 Мобилизационная подготовка</w:t>
            </w:r>
          </w:p>
        </w:tc>
      </w:tr>
      <w:tr w:rsidR="00F32252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6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 плану старшего начальника 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2252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6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(тренировки):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10E50" w:rsidRPr="00F32252" w:rsidTr="00AF5BEE">
        <w:trPr>
          <w:trHeight w:val="1177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6" w:type="dxa"/>
            <w:shd w:val="clear" w:color="auto" w:fill="auto"/>
            <w:hideMark/>
          </w:tcPr>
          <w:p w:rsidR="00410E50" w:rsidRPr="007914E9" w:rsidRDefault="00410E50" w:rsidP="00534281">
            <w:pPr>
              <w:pStyle w:val="2"/>
              <w:jc w:val="both"/>
              <w:rPr>
                <w:rFonts w:ascii="Arial" w:hAnsi="Arial" w:cs="Arial"/>
                <w:b w:val="0"/>
                <w:sz w:val="16"/>
              </w:rPr>
            </w:pPr>
            <w:r w:rsidRPr="007914E9">
              <w:rPr>
                <w:rFonts w:ascii="Arial" w:hAnsi="Arial" w:cs="Arial"/>
                <w:b w:val="0"/>
                <w:sz w:val="16"/>
              </w:rPr>
              <w:t>Командно-штабная мобилизационная тренировка по управлению войсками (силами) Южного военного округа</w:t>
            </w:r>
          </w:p>
          <w:p w:rsidR="00410E50" w:rsidRPr="007914E9" w:rsidRDefault="00410E50" w:rsidP="00534281">
            <w:pPr>
              <w:rPr>
                <w:rFonts w:ascii="Arial" w:hAnsi="Arial" w:cs="Arial"/>
                <w:bCs/>
                <w:sz w:val="16"/>
              </w:rPr>
            </w:pPr>
            <w:r w:rsidRPr="007914E9">
              <w:rPr>
                <w:rFonts w:ascii="Arial" w:hAnsi="Arial" w:cs="Arial"/>
                <w:bCs/>
                <w:sz w:val="16"/>
              </w:rPr>
              <w:t>Тема</w:t>
            </w:r>
            <w:proofErr w:type="gramStart"/>
            <w:r w:rsidRPr="007914E9">
              <w:rPr>
                <w:rFonts w:ascii="Arial" w:hAnsi="Arial" w:cs="Arial"/>
                <w:bCs/>
                <w:sz w:val="16"/>
              </w:rPr>
              <w:t>:«</w:t>
            </w:r>
            <w:proofErr w:type="gramEnd"/>
            <w:r w:rsidRPr="007914E9">
              <w:rPr>
                <w:rFonts w:ascii="Arial" w:hAnsi="Arial" w:cs="Arial"/>
                <w:bCs/>
                <w:sz w:val="16"/>
              </w:rPr>
              <w:t>Управление мобилизационным развертыванием войск (сил) при непосредственной угрозе агрессии»</w:t>
            </w:r>
          </w:p>
        </w:tc>
        <w:tc>
          <w:tcPr>
            <w:tcW w:w="1062" w:type="dxa"/>
            <w:shd w:val="clear" w:color="auto" w:fill="auto"/>
            <w:hideMark/>
          </w:tcPr>
          <w:p w:rsidR="00410E50" w:rsidRPr="00660CE2" w:rsidRDefault="00410E50" w:rsidP="00AF5BEE">
            <w:pPr>
              <w:pStyle w:val="2"/>
              <w:rPr>
                <w:rFonts w:ascii="Arial" w:hAnsi="Arial" w:cs="Arial"/>
                <w:b w:val="0"/>
                <w:sz w:val="16"/>
              </w:rPr>
            </w:pPr>
            <w:r w:rsidRPr="00660CE2">
              <w:rPr>
                <w:rFonts w:ascii="Arial" w:hAnsi="Arial" w:cs="Arial"/>
                <w:b w:val="0"/>
                <w:sz w:val="16"/>
              </w:rPr>
              <w:t>упр.   в/части</w:t>
            </w:r>
          </w:p>
        </w:tc>
        <w:tc>
          <w:tcPr>
            <w:tcW w:w="883" w:type="dxa"/>
            <w:shd w:val="clear" w:color="auto" w:fill="auto"/>
            <w:noWrap/>
            <w:hideMark/>
          </w:tcPr>
          <w:p w:rsidR="00410E50" w:rsidRPr="00660CE2" w:rsidRDefault="00410E50" w:rsidP="00534281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sz w:val="16"/>
              </w:rPr>
              <w:t>Ком ВЮВО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410E50" w:rsidRPr="00660CE2" w:rsidRDefault="00410E50" w:rsidP="00BA096B">
            <w:pPr>
              <w:spacing w:after="0" w:line="240" w:lineRule="auto"/>
              <w:ind w:left="-65" w:right="-8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hideMark/>
          </w:tcPr>
          <w:p w:rsidR="00410E50" w:rsidRPr="00660CE2" w:rsidRDefault="00410E50" w:rsidP="00534281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660CE2">
              <w:rPr>
                <w:rFonts w:ascii="Arial" w:eastAsia="Calibri" w:hAnsi="Arial" w:cs="Arial"/>
                <w:bCs/>
                <w:sz w:val="16"/>
              </w:rPr>
              <w:t>15/395,5</w:t>
            </w:r>
          </w:p>
          <w:p w:rsidR="00410E50" w:rsidRPr="00660CE2" w:rsidRDefault="00410E50" w:rsidP="00534281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660CE2">
              <w:rPr>
                <w:rFonts w:ascii="Arial" w:eastAsia="Calibri" w:hAnsi="Arial" w:cs="Arial"/>
                <w:bCs/>
                <w:sz w:val="16"/>
              </w:rPr>
              <w:t>сут.-10,5</w:t>
            </w:r>
          </w:p>
          <w:p w:rsidR="00410E50" w:rsidRPr="00660CE2" w:rsidRDefault="00410E50" w:rsidP="00534281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660CE2">
              <w:rPr>
                <w:rFonts w:ascii="Arial" w:eastAsia="Calibri" w:hAnsi="Arial" w:cs="Arial"/>
                <w:bCs/>
                <w:sz w:val="16"/>
              </w:rPr>
              <w:t>пр.-185,0</w:t>
            </w:r>
          </w:p>
          <w:p w:rsidR="00410E50" w:rsidRPr="00660CE2" w:rsidRDefault="00410E50" w:rsidP="00534281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660CE2">
              <w:rPr>
                <w:rFonts w:ascii="Arial" w:eastAsia="Calibri" w:hAnsi="Arial" w:cs="Arial"/>
                <w:bCs/>
                <w:sz w:val="16"/>
              </w:rPr>
              <w:t>гост.-200,0</w:t>
            </w:r>
          </w:p>
        </w:tc>
        <w:tc>
          <w:tcPr>
            <w:tcW w:w="740" w:type="dxa"/>
            <w:shd w:val="clear" w:color="auto" w:fill="auto"/>
            <w:hideMark/>
          </w:tcPr>
          <w:p w:rsidR="00410E50" w:rsidRPr="00660CE2" w:rsidRDefault="00410E50" w:rsidP="00534281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660CE2">
              <w:rPr>
                <w:rFonts w:ascii="Arial" w:eastAsia="Calibri" w:hAnsi="Arial" w:cs="Arial"/>
                <w:bCs/>
                <w:sz w:val="16"/>
              </w:rPr>
              <w:t>канц. расх.-1,5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410E50" w:rsidRPr="00660CE2" w:rsidRDefault="00410E50" w:rsidP="00534281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660CE2">
              <w:rPr>
                <w:rFonts w:ascii="Arial" w:eastAsia="Calibri" w:hAnsi="Arial" w:cs="Arial"/>
                <w:bCs/>
                <w:sz w:val="16"/>
              </w:rPr>
              <w:t>400,0</w:t>
            </w:r>
          </w:p>
        </w:tc>
      </w:tr>
      <w:tr w:rsidR="0066708B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66708B" w:rsidRPr="007914E9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Учения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A7D91" w:rsidRPr="00F32252" w:rsidTr="00872D56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6" w:type="dxa"/>
            <w:shd w:val="clear" w:color="auto" w:fill="auto"/>
            <w:hideMark/>
          </w:tcPr>
          <w:p w:rsidR="001A7D91" w:rsidRPr="00B25F47" w:rsidRDefault="001A7D91" w:rsidP="001A7D91">
            <w:pPr>
              <w:pStyle w:val="2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 w:rsidRPr="00B25F47">
              <w:rPr>
                <w:rFonts w:ascii="Arial" w:hAnsi="Arial" w:cs="Arial"/>
                <w:sz w:val="16"/>
                <w:szCs w:val="16"/>
              </w:rPr>
              <w:t>Командно-штабное мобилизационное учение</w:t>
            </w:r>
            <w:r w:rsidRPr="00B25F47">
              <w:rPr>
                <w:rFonts w:ascii="Arial" w:hAnsi="Arial" w:cs="Arial"/>
                <w:b w:val="0"/>
                <w:sz w:val="16"/>
                <w:szCs w:val="16"/>
              </w:rPr>
              <w:t xml:space="preserve"> с командованием резерва, воинскими частями-формирователями и комплектующими их военными комиссариатами на Прикаспийском операционном направлении, а так же формированиями других войск и органов с участием по согласованию органов исполнительной власти и органов местного самоуправления субъектов Российской Федерации</w:t>
            </w:r>
          </w:p>
          <w:p w:rsidR="001A7D91" w:rsidRPr="00B25F47" w:rsidRDefault="001A7D91" w:rsidP="001A7D91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dxa"/>
            <w:shd w:val="clear" w:color="auto" w:fill="auto"/>
            <w:hideMark/>
          </w:tcPr>
          <w:p w:rsidR="001A7D91" w:rsidRPr="00B25F47" w:rsidRDefault="001A7D91" w:rsidP="001A7D91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Личный состав части</w:t>
            </w:r>
          </w:p>
        </w:tc>
        <w:tc>
          <w:tcPr>
            <w:tcW w:w="883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F47">
              <w:rPr>
                <w:rFonts w:ascii="Arial" w:hAnsi="Arial" w:cs="Arial"/>
                <w:sz w:val="16"/>
                <w:szCs w:val="16"/>
              </w:rPr>
              <w:t>НШВО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22-26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  <w:hideMark/>
          </w:tcPr>
          <w:p w:rsidR="001A7D91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200/</w:t>
            </w:r>
          </w:p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288,0</w:t>
            </w:r>
          </w:p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сут.-18,0</w:t>
            </w:r>
          </w:p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пр.-90,0</w:t>
            </w:r>
          </w:p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гост.-180,0</w:t>
            </w:r>
          </w:p>
        </w:tc>
        <w:tc>
          <w:tcPr>
            <w:tcW w:w="740" w:type="dxa"/>
            <w:shd w:val="clear" w:color="auto" w:fill="auto"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180,0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468,0</w:t>
            </w: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75C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Работа на местности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75C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планирования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A7D91" w:rsidRPr="00F32252" w:rsidTr="00AF5BEE">
        <w:trPr>
          <w:trHeight w:val="45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75C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3/75.0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75.0</w:t>
            </w:r>
          </w:p>
        </w:tc>
      </w:tr>
      <w:tr w:rsidR="001A7D91" w:rsidRPr="00F32252" w:rsidTr="00F32252">
        <w:trPr>
          <w:trHeight w:val="301"/>
        </w:trPr>
        <w:tc>
          <w:tcPr>
            <w:tcW w:w="15214" w:type="dxa"/>
            <w:gridSpan w:val="18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33.200</w:t>
            </w: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6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 плану командира воинской части 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A7D91" w:rsidRPr="00F32252" w:rsidTr="003A684B">
        <w:trPr>
          <w:trHeight w:val="869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206" w:type="dxa"/>
            <w:shd w:val="clear" w:color="auto" w:fill="auto"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hAnsi="Arial" w:cs="Arial"/>
                <w:bCs/>
                <w:sz w:val="16"/>
              </w:rPr>
              <w:t>Практические занятия с должностными лицами, обеспечивающими прием мобилизационных ресурсов (текущего и временного некомплекта) с привлечением имитационных команд</w:t>
            </w:r>
          </w:p>
        </w:tc>
        <w:tc>
          <w:tcPr>
            <w:tcW w:w="1062" w:type="dxa"/>
            <w:shd w:val="clear" w:color="auto" w:fill="auto"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(указанная категория)</w:t>
            </w:r>
          </w:p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A7D91" w:rsidRPr="00F32252" w:rsidTr="003A684B">
        <w:trPr>
          <w:trHeight w:val="1073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6" w:type="dxa"/>
            <w:shd w:val="clear" w:color="auto" w:fill="auto"/>
            <w:hideMark/>
          </w:tcPr>
          <w:p w:rsidR="001A7D91" w:rsidRPr="00660CE2" w:rsidRDefault="001A7D91" w:rsidP="001A7D91">
            <w:pPr>
              <w:spacing w:after="0"/>
              <w:jc w:val="both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b/>
                <w:bCs/>
                <w:sz w:val="16"/>
              </w:rPr>
              <w:t>Тренировочные занятия</w:t>
            </w:r>
            <w:r w:rsidRPr="00660CE2">
              <w:rPr>
                <w:rFonts w:ascii="Arial" w:hAnsi="Arial" w:cs="Arial"/>
                <w:bCs/>
                <w:sz w:val="16"/>
              </w:rPr>
              <w:t xml:space="preserve"> с должностными лицами, обеспечивающими прием мобилизационных ресурсов (текущего и временного некомплекта)</w:t>
            </w:r>
          </w:p>
        </w:tc>
        <w:tc>
          <w:tcPr>
            <w:tcW w:w="1062" w:type="dxa"/>
            <w:shd w:val="clear" w:color="auto" w:fill="auto"/>
            <w:hideMark/>
          </w:tcPr>
          <w:p w:rsidR="001A7D91" w:rsidRPr="00660CE2" w:rsidRDefault="001A7D91" w:rsidP="001A7D91">
            <w:pPr>
              <w:spacing w:after="0"/>
              <w:ind w:left="-62" w:right="-84"/>
              <w:jc w:val="center"/>
              <w:rPr>
                <w:rFonts w:ascii="Arial" w:hAnsi="Arial"/>
                <w:sz w:val="16"/>
              </w:rPr>
            </w:pPr>
            <w:r w:rsidRPr="00660CE2">
              <w:rPr>
                <w:rFonts w:ascii="Arial" w:hAnsi="Arial"/>
                <w:sz w:val="16"/>
              </w:rPr>
              <w:t>Указанная</w:t>
            </w:r>
          </w:p>
          <w:p w:rsidR="001A7D91" w:rsidRPr="00660CE2" w:rsidRDefault="001A7D91" w:rsidP="001A7D91">
            <w:pPr>
              <w:spacing w:after="0"/>
              <w:ind w:left="-62" w:right="-84"/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/>
                <w:sz w:val="16"/>
              </w:rPr>
              <w:t>категория</w:t>
            </w:r>
          </w:p>
        </w:tc>
        <w:tc>
          <w:tcPr>
            <w:tcW w:w="883" w:type="dxa"/>
            <w:shd w:val="clear" w:color="auto" w:fill="auto"/>
            <w:hideMark/>
          </w:tcPr>
          <w:p w:rsidR="001A7D91" w:rsidRPr="00660CE2" w:rsidRDefault="001A7D91" w:rsidP="001A7D91">
            <w:pPr>
              <w:spacing w:after="0"/>
              <w:ind w:left="-62" w:right="-84"/>
              <w:jc w:val="center"/>
              <w:rPr>
                <w:rFonts w:ascii="Arial" w:hAnsi="Arial"/>
                <w:sz w:val="16"/>
              </w:rPr>
            </w:pPr>
            <w:proofErr w:type="spellStart"/>
            <w:r w:rsidRPr="00660CE2">
              <w:rPr>
                <w:rFonts w:ascii="Arial" w:hAnsi="Arial"/>
                <w:sz w:val="16"/>
              </w:rPr>
              <w:t>КБр</w:t>
            </w:r>
            <w:proofErr w:type="spellEnd"/>
            <w:r w:rsidRPr="00660CE2">
              <w:rPr>
                <w:rFonts w:ascii="Arial" w:hAnsi="Arial"/>
                <w:sz w:val="16"/>
              </w:rPr>
              <w:t>, НШ части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156/-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</w:t>
            </w:r>
          </w:p>
        </w:tc>
      </w:tr>
      <w:tr w:rsidR="001A7D91" w:rsidRPr="00F32252" w:rsidTr="003A684B">
        <w:trPr>
          <w:trHeight w:val="1259"/>
        </w:trPr>
        <w:tc>
          <w:tcPr>
            <w:tcW w:w="449" w:type="dxa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6" w:type="dxa"/>
            <w:hideMark/>
          </w:tcPr>
          <w:p w:rsidR="001A7D91" w:rsidRPr="00660CE2" w:rsidRDefault="001A7D91" w:rsidP="001A7D91">
            <w:pPr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b/>
                <w:sz w:val="16"/>
              </w:rPr>
              <w:t>Занятия</w:t>
            </w:r>
            <w:r w:rsidRPr="00660CE2">
              <w:rPr>
                <w:rFonts w:ascii="Arial" w:hAnsi="Arial" w:cs="Arial"/>
                <w:sz w:val="16"/>
              </w:rPr>
              <w:t xml:space="preserve"> по мобилизационной подготовке офицеров управлени</w:t>
            </w:r>
            <w:r>
              <w:rPr>
                <w:rFonts w:ascii="Arial" w:hAnsi="Arial" w:cs="Arial"/>
                <w:sz w:val="16"/>
              </w:rPr>
              <w:t>я</w:t>
            </w:r>
            <w:r w:rsidRPr="00660CE2">
              <w:rPr>
                <w:rFonts w:ascii="Arial" w:hAnsi="Arial" w:cs="Arial"/>
                <w:sz w:val="16"/>
              </w:rPr>
              <w:t xml:space="preserve"> подразделений в системе профессионально-должностной, подготовки соединений, воинских частей</w:t>
            </w:r>
          </w:p>
        </w:tc>
        <w:tc>
          <w:tcPr>
            <w:tcW w:w="1062" w:type="dxa"/>
            <w:hideMark/>
          </w:tcPr>
          <w:p w:rsidR="001A7D91" w:rsidRPr="00660CE2" w:rsidRDefault="001A7D91" w:rsidP="001A7D91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/>
                <w:sz w:val="16"/>
              </w:rPr>
              <w:t>Офицеры в/части</w:t>
            </w:r>
          </w:p>
        </w:tc>
        <w:tc>
          <w:tcPr>
            <w:tcW w:w="883" w:type="dxa"/>
            <w:hideMark/>
          </w:tcPr>
          <w:p w:rsidR="001A7D91" w:rsidRPr="00660CE2" w:rsidRDefault="001A7D91" w:rsidP="001A7D91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sz w:val="16"/>
              </w:rPr>
              <w:t>НШ в/части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156/-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</w:t>
            </w:r>
          </w:p>
        </w:tc>
      </w:tr>
      <w:tr w:rsidR="001A7D91" w:rsidRPr="00F32252" w:rsidTr="0017373C">
        <w:trPr>
          <w:trHeight w:val="489"/>
        </w:trPr>
        <w:tc>
          <w:tcPr>
            <w:tcW w:w="15214" w:type="dxa"/>
            <w:gridSpan w:val="18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2504.92</w:t>
            </w:r>
          </w:p>
        </w:tc>
      </w:tr>
      <w:tr w:rsidR="001A7D91" w:rsidRPr="00F32252" w:rsidTr="0017373C">
        <w:trPr>
          <w:trHeight w:val="425"/>
        </w:trPr>
        <w:tc>
          <w:tcPr>
            <w:tcW w:w="15214" w:type="dxa"/>
            <w:gridSpan w:val="18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Итого за мобилизационную подготовку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6 541.270</w:t>
            </w:r>
          </w:p>
        </w:tc>
      </w:tr>
    </w:tbl>
    <w:p w:rsidR="00534281" w:rsidRDefault="00534281" w:rsidP="00F32252"/>
    <w:sectPr w:rsidR="00534281" w:rsidSect="00F32252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780" w:rsidRDefault="001D6780" w:rsidP="001A28A2">
      <w:pPr>
        <w:spacing w:after="0" w:line="240" w:lineRule="auto"/>
      </w:pPr>
      <w:r>
        <w:separator/>
      </w:r>
    </w:p>
  </w:endnote>
  <w:endnote w:type="continuationSeparator" w:id="0">
    <w:p w:rsidR="001D6780" w:rsidRDefault="001D6780" w:rsidP="001A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780" w:rsidRDefault="001D6780" w:rsidP="001A28A2">
      <w:pPr>
        <w:spacing w:after="0" w:line="240" w:lineRule="auto"/>
      </w:pPr>
      <w:r>
        <w:separator/>
      </w:r>
    </w:p>
  </w:footnote>
  <w:footnote w:type="continuationSeparator" w:id="0">
    <w:p w:rsidR="001D6780" w:rsidRDefault="001D6780" w:rsidP="001A2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252"/>
    <w:rsid w:val="000203F7"/>
    <w:rsid w:val="0007554F"/>
    <w:rsid w:val="00081632"/>
    <w:rsid w:val="000B74D3"/>
    <w:rsid w:val="000B789C"/>
    <w:rsid w:val="000F25BC"/>
    <w:rsid w:val="00105F9B"/>
    <w:rsid w:val="00136EE3"/>
    <w:rsid w:val="00144DB6"/>
    <w:rsid w:val="00166D2F"/>
    <w:rsid w:val="0017373C"/>
    <w:rsid w:val="00182356"/>
    <w:rsid w:val="001A28A2"/>
    <w:rsid w:val="001A7D91"/>
    <w:rsid w:val="001D6780"/>
    <w:rsid w:val="00221451"/>
    <w:rsid w:val="00234841"/>
    <w:rsid w:val="002B2DBB"/>
    <w:rsid w:val="0035106F"/>
    <w:rsid w:val="00364F00"/>
    <w:rsid w:val="00366207"/>
    <w:rsid w:val="003877FD"/>
    <w:rsid w:val="003A684B"/>
    <w:rsid w:val="00410E50"/>
    <w:rsid w:val="0041244F"/>
    <w:rsid w:val="004448B4"/>
    <w:rsid w:val="0050370C"/>
    <w:rsid w:val="00534281"/>
    <w:rsid w:val="00560DE2"/>
    <w:rsid w:val="005910D6"/>
    <w:rsid w:val="0062467D"/>
    <w:rsid w:val="00645A61"/>
    <w:rsid w:val="00660CE2"/>
    <w:rsid w:val="0066708B"/>
    <w:rsid w:val="006D00C1"/>
    <w:rsid w:val="006D7C22"/>
    <w:rsid w:val="0073450F"/>
    <w:rsid w:val="00742002"/>
    <w:rsid w:val="007641F9"/>
    <w:rsid w:val="00782921"/>
    <w:rsid w:val="007914E9"/>
    <w:rsid w:val="00792355"/>
    <w:rsid w:val="007B7E89"/>
    <w:rsid w:val="007E4F3D"/>
    <w:rsid w:val="007F3B74"/>
    <w:rsid w:val="00836A58"/>
    <w:rsid w:val="008823DD"/>
    <w:rsid w:val="008F24EA"/>
    <w:rsid w:val="0094360D"/>
    <w:rsid w:val="00A049B9"/>
    <w:rsid w:val="00A06004"/>
    <w:rsid w:val="00A575B9"/>
    <w:rsid w:val="00AF5BEE"/>
    <w:rsid w:val="00B73760"/>
    <w:rsid w:val="00BA096B"/>
    <w:rsid w:val="00C17A75"/>
    <w:rsid w:val="00C40548"/>
    <w:rsid w:val="00C848F0"/>
    <w:rsid w:val="00CB379E"/>
    <w:rsid w:val="00CC0E57"/>
    <w:rsid w:val="00CE6E51"/>
    <w:rsid w:val="00D27D4A"/>
    <w:rsid w:val="00D675CF"/>
    <w:rsid w:val="00D73193"/>
    <w:rsid w:val="00DA5D29"/>
    <w:rsid w:val="00E562C1"/>
    <w:rsid w:val="00E62C16"/>
    <w:rsid w:val="00E64558"/>
    <w:rsid w:val="00EB2927"/>
    <w:rsid w:val="00F260D4"/>
    <w:rsid w:val="00F32252"/>
    <w:rsid w:val="00FB0483"/>
    <w:rsid w:val="00FF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A75"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АЗАТ</cp:lastModifiedBy>
  <cp:revision>29</cp:revision>
  <cp:lastPrinted>2013-11-21T07:04:00Z</cp:lastPrinted>
  <dcterms:created xsi:type="dcterms:W3CDTF">2013-10-25T06:30:00Z</dcterms:created>
  <dcterms:modified xsi:type="dcterms:W3CDTF">2014-05-11T08:49:00Z</dcterms:modified>
</cp:coreProperties>
</file>